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AE569" w14:textId="519BEAA1" w:rsidR="00EC6244" w:rsidRPr="00094FE8" w:rsidRDefault="00EC6244" w:rsidP="00945F12">
      <w:pPr>
        <w:jc w:val="both"/>
        <w:rPr>
          <w:rFonts w:ascii="Arial" w:hAnsi="Arial" w:cs="Arial"/>
          <w:b/>
          <w:color w:val="000000"/>
          <w:sz w:val="48"/>
          <w:szCs w:val="20"/>
        </w:rPr>
      </w:pPr>
    </w:p>
    <w:p w14:paraId="7EFFC16F" w14:textId="77777777" w:rsidR="00EC6244" w:rsidRPr="00094FE8" w:rsidRDefault="00EC6244" w:rsidP="00945F12">
      <w:pPr>
        <w:jc w:val="both"/>
        <w:rPr>
          <w:rFonts w:ascii="Arial" w:hAnsi="Arial" w:cs="Arial"/>
          <w:b/>
          <w:color w:val="000000"/>
          <w:sz w:val="48"/>
          <w:szCs w:val="20"/>
        </w:rPr>
      </w:pPr>
    </w:p>
    <w:p w14:paraId="34ACCCCA" w14:textId="77777777" w:rsidR="00EC6244" w:rsidRPr="00094FE8" w:rsidRDefault="00EC6244" w:rsidP="00945F12">
      <w:pPr>
        <w:jc w:val="both"/>
        <w:rPr>
          <w:rFonts w:ascii="Arial" w:hAnsi="Arial" w:cs="Arial"/>
          <w:b/>
          <w:color w:val="000000"/>
          <w:sz w:val="48"/>
          <w:szCs w:val="20"/>
        </w:rPr>
      </w:pPr>
    </w:p>
    <w:p w14:paraId="643938D2" w14:textId="77777777" w:rsidR="00EC6244" w:rsidRPr="00094FE8" w:rsidRDefault="00CA0480" w:rsidP="00E306B0">
      <w:pPr>
        <w:jc w:val="center"/>
        <w:rPr>
          <w:rFonts w:ascii="Arial" w:hAnsi="Arial" w:cs="Arial"/>
          <w:b/>
          <w:color w:val="000000"/>
          <w:sz w:val="48"/>
          <w:szCs w:val="20"/>
        </w:rPr>
      </w:pPr>
      <w:r>
        <w:rPr>
          <w:rFonts w:ascii="Calibri" w:hAnsi="Calibri" w:cs="Calibri"/>
          <w:noProof/>
          <w:sz w:val="22"/>
          <w:szCs w:val="22"/>
        </w:rPr>
        <w:drawing>
          <wp:inline distT="0" distB="0" distL="0" distR="0" wp14:anchorId="61AA94ED" wp14:editId="6820399D">
            <wp:extent cx="1905000" cy="16097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05000" cy="1609725"/>
                    </a:xfrm>
                    <a:prstGeom prst="rect">
                      <a:avLst/>
                    </a:prstGeom>
                    <a:noFill/>
                    <a:ln w="9525">
                      <a:noFill/>
                      <a:miter lim="800000"/>
                      <a:headEnd/>
                      <a:tailEnd/>
                    </a:ln>
                  </pic:spPr>
                </pic:pic>
              </a:graphicData>
            </a:graphic>
          </wp:inline>
        </w:drawing>
      </w:r>
    </w:p>
    <w:p w14:paraId="0245CF85" w14:textId="77777777" w:rsidR="00EC6244" w:rsidRPr="00094FE8" w:rsidRDefault="00EC6244" w:rsidP="00945F12">
      <w:pPr>
        <w:jc w:val="both"/>
        <w:rPr>
          <w:rFonts w:ascii="Arial" w:hAnsi="Arial" w:cs="Arial"/>
          <w:b/>
          <w:color w:val="000000"/>
          <w:sz w:val="48"/>
          <w:szCs w:val="20"/>
        </w:rPr>
      </w:pPr>
    </w:p>
    <w:p w14:paraId="4B36E520" w14:textId="77777777" w:rsidR="00EC6244" w:rsidRPr="00094FE8" w:rsidRDefault="00EC6244" w:rsidP="00945F12">
      <w:pPr>
        <w:jc w:val="both"/>
        <w:rPr>
          <w:rFonts w:ascii="Arial" w:hAnsi="Arial" w:cs="Arial"/>
          <w:b/>
          <w:color w:val="000000"/>
          <w:sz w:val="48"/>
          <w:szCs w:val="20"/>
        </w:rPr>
      </w:pPr>
    </w:p>
    <w:p w14:paraId="1400E53B" w14:textId="77777777" w:rsidR="00EC6244" w:rsidRPr="00094FE8" w:rsidRDefault="00EC6244" w:rsidP="00945F12">
      <w:pPr>
        <w:jc w:val="both"/>
        <w:rPr>
          <w:rFonts w:ascii="Arial" w:hAnsi="Arial" w:cs="Arial"/>
          <w:b/>
          <w:color w:val="000000"/>
          <w:sz w:val="48"/>
          <w:szCs w:val="20"/>
        </w:rPr>
      </w:pPr>
    </w:p>
    <w:p w14:paraId="0166C26F" w14:textId="77777777" w:rsidR="00EC6244" w:rsidRPr="00094FE8" w:rsidRDefault="00EC6244" w:rsidP="00945F12">
      <w:pPr>
        <w:jc w:val="both"/>
        <w:rPr>
          <w:rFonts w:ascii="Arial" w:hAnsi="Arial" w:cs="Arial"/>
          <w:b/>
          <w:color w:val="000000"/>
          <w:sz w:val="48"/>
          <w:szCs w:val="20"/>
        </w:rPr>
      </w:pPr>
    </w:p>
    <w:p w14:paraId="5E3DC010" w14:textId="77777777" w:rsidR="00EC6244" w:rsidRPr="00094FE8" w:rsidRDefault="00EC6244" w:rsidP="00945F12">
      <w:pPr>
        <w:jc w:val="both"/>
        <w:rPr>
          <w:rFonts w:ascii="Arial" w:hAnsi="Arial" w:cs="Arial"/>
          <w:b/>
          <w:color w:val="000000"/>
          <w:sz w:val="48"/>
          <w:szCs w:val="20"/>
        </w:rPr>
      </w:pPr>
    </w:p>
    <w:p w14:paraId="01FE184F" w14:textId="77777777" w:rsidR="00EC6244" w:rsidRPr="00094FE8" w:rsidRDefault="00EC6244" w:rsidP="00945F12">
      <w:pPr>
        <w:jc w:val="both"/>
        <w:rPr>
          <w:rFonts w:ascii="Arial" w:hAnsi="Arial" w:cs="Arial"/>
          <w:b/>
          <w:color w:val="000000"/>
          <w:sz w:val="48"/>
          <w:szCs w:val="20"/>
        </w:rPr>
      </w:pPr>
    </w:p>
    <w:p w14:paraId="0BF73C42" w14:textId="77777777" w:rsidR="00EC6244" w:rsidRPr="00094FE8" w:rsidRDefault="00EC6244" w:rsidP="00945F12">
      <w:pPr>
        <w:jc w:val="both"/>
        <w:rPr>
          <w:rFonts w:ascii="Arial" w:hAnsi="Arial" w:cs="Arial"/>
          <w:b/>
          <w:color w:val="000000"/>
          <w:sz w:val="48"/>
          <w:szCs w:val="20"/>
        </w:rPr>
      </w:pPr>
    </w:p>
    <w:p w14:paraId="26CF743E" w14:textId="77777777" w:rsidR="00E306B0" w:rsidRDefault="00EC6244" w:rsidP="00945F12">
      <w:pPr>
        <w:jc w:val="center"/>
        <w:rPr>
          <w:rFonts w:ascii="Arial" w:hAnsi="Arial" w:cs="Arial"/>
          <w:b/>
          <w:color w:val="000000"/>
          <w:sz w:val="48"/>
          <w:szCs w:val="20"/>
        </w:rPr>
      </w:pPr>
      <w:r w:rsidRPr="00094FE8">
        <w:rPr>
          <w:rFonts w:ascii="Arial" w:hAnsi="Arial" w:cs="Arial"/>
          <w:b/>
          <w:color w:val="000000"/>
          <w:sz w:val="48"/>
          <w:szCs w:val="20"/>
        </w:rPr>
        <w:t>Guidelines for hosting</w:t>
      </w:r>
    </w:p>
    <w:p w14:paraId="7FAB24D5" w14:textId="77777777" w:rsidR="00EC6244" w:rsidRPr="00094FE8" w:rsidRDefault="00EC6244" w:rsidP="00945F12">
      <w:pPr>
        <w:jc w:val="center"/>
        <w:rPr>
          <w:rFonts w:ascii="Arial" w:hAnsi="Arial" w:cs="Arial"/>
          <w:b/>
          <w:color w:val="000000"/>
          <w:sz w:val="48"/>
          <w:szCs w:val="20"/>
        </w:rPr>
      </w:pPr>
      <w:r w:rsidRPr="00094FE8">
        <w:rPr>
          <w:rFonts w:ascii="Arial" w:hAnsi="Arial" w:cs="Arial"/>
          <w:b/>
          <w:color w:val="000000"/>
          <w:sz w:val="48"/>
          <w:szCs w:val="20"/>
        </w:rPr>
        <w:t xml:space="preserve"> </w:t>
      </w:r>
      <w:r w:rsidR="00E306B0">
        <w:rPr>
          <w:rFonts w:ascii="Arial" w:hAnsi="Arial" w:cs="Arial"/>
          <w:b/>
          <w:color w:val="000000"/>
          <w:sz w:val="48"/>
          <w:szCs w:val="20"/>
        </w:rPr>
        <w:t>Staffordshire</w:t>
      </w:r>
    </w:p>
    <w:p w14:paraId="4B611A85" w14:textId="177A14F5" w:rsidR="00E91782" w:rsidRDefault="00E91782" w:rsidP="00945F12">
      <w:pPr>
        <w:jc w:val="center"/>
        <w:rPr>
          <w:rFonts w:ascii="Arial" w:hAnsi="Arial" w:cs="Arial"/>
          <w:b/>
          <w:color w:val="000000"/>
          <w:sz w:val="48"/>
          <w:szCs w:val="20"/>
        </w:rPr>
      </w:pPr>
      <w:r>
        <w:rPr>
          <w:rFonts w:ascii="Arial" w:hAnsi="Arial" w:cs="Arial"/>
          <w:b/>
          <w:color w:val="000000"/>
          <w:sz w:val="48"/>
          <w:szCs w:val="20"/>
        </w:rPr>
        <w:t>Mini-Midi (U7 to U12)</w:t>
      </w:r>
    </w:p>
    <w:p w14:paraId="63B10AC8" w14:textId="52905DE5" w:rsidR="00EC6244" w:rsidRPr="00094FE8" w:rsidRDefault="005A309E" w:rsidP="00945F12">
      <w:pPr>
        <w:jc w:val="center"/>
        <w:rPr>
          <w:rFonts w:ascii="Arial" w:hAnsi="Arial" w:cs="Arial"/>
          <w:b/>
          <w:color w:val="000000"/>
          <w:sz w:val="48"/>
          <w:szCs w:val="20"/>
        </w:rPr>
      </w:pPr>
      <w:r w:rsidRPr="00094FE8">
        <w:rPr>
          <w:rFonts w:ascii="Arial" w:hAnsi="Arial" w:cs="Arial"/>
          <w:b/>
          <w:color w:val="000000"/>
          <w:sz w:val="48"/>
          <w:szCs w:val="20"/>
        </w:rPr>
        <w:t>County</w:t>
      </w:r>
      <w:r w:rsidR="00EC6244" w:rsidRPr="00094FE8">
        <w:rPr>
          <w:rFonts w:ascii="Arial" w:hAnsi="Arial" w:cs="Arial"/>
          <w:b/>
          <w:color w:val="000000"/>
          <w:sz w:val="48"/>
          <w:szCs w:val="20"/>
        </w:rPr>
        <w:t xml:space="preserve"> </w:t>
      </w:r>
      <w:r w:rsidR="00690224" w:rsidRPr="00094FE8">
        <w:rPr>
          <w:rFonts w:ascii="Arial" w:hAnsi="Arial" w:cs="Arial"/>
          <w:b/>
          <w:color w:val="000000"/>
          <w:sz w:val="48"/>
          <w:szCs w:val="20"/>
        </w:rPr>
        <w:t>Festival</w:t>
      </w:r>
      <w:r w:rsidR="00E306B0">
        <w:rPr>
          <w:rFonts w:ascii="Arial" w:hAnsi="Arial" w:cs="Arial"/>
          <w:b/>
          <w:color w:val="000000"/>
          <w:sz w:val="48"/>
          <w:szCs w:val="20"/>
        </w:rPr>
        <w:t>s</w:t>
      </w:r>
      <w:r w:rsidR="00287855">
        <w:rPr>
          <w:rFonts w:ascii="Arial" w:hAnsi="Arial" w:cs="Arial"/>
          <w:b/>
          <w:color w:val="000000"/>
          <w:sz w:val="48"/>
          <w:szCs w:val="20"/>
        </w:rPr>
        <w:t xml:space="preserve"> 20</w:t>
      </w:r>
      <w:r w:rsidR="00BC4F6E">
        <w:rPr>
          <w:rFonts w:ascii="Arial" w:hAnsi="Arial" w:cs="Arial"/>
          <w:b/>
          <w:color w:val="000000"/>
          <w:sz w:val="48"/>
          <w:szCs w:val="20"/>
        </w:rPr>
        <w:t>23</w:t>
      </w:r>
    </w:p>
    <w:p w14:paraId="19F78595" w14:textId="77777777" w:rsidR="008C38A6" w:rsidRPr="00945F12" w:rsidRDefault="002256F8" w:rsidP="00945F12">
      <w:pPr>
        <w:jc w:val="both"/>
        <w:rPr>
          <w:rFonts w:ascii="Arial" w:hAnsi="Arial" w:cs="Arial"/>
          <w:b/>
          <w:color w:val="000000"/>
          <w:sz w:val="32"/>
          <w:szCs w:val="32"/>
        </w:rPr>
      </w:pPr>
      <w:r w:rsidRPr="00094FE8">
        <w:rPr>
          <w:rFonts w:ascii="Arial" w:hAnsi="Arial" w:cs="Arial"/>
          <w:b/>
          <w:color w:val="000000"/>
          <w:sz w:val="20"/>
          <w:szCs w:val="20"/>
        </w:rPr>
        <w:br w:type="page"/>
      </w:r>
    </w:p>
    <w:p w14:paraId="47CC6052" w14:textId="77777777" w:rsidR="00A37AB4" w:rsidRPr="00094FE8" w:rsidRDefault="00A37AB4" w:rsidP="00945F12">
      <w:pPr>
        <w:jc w:val="both"/>
        <w:rPr>
          <w:rFonts w:ascii="Arial" w:hAnsi="Arial" w:cs="Arial"/>
          <w:color w:val="000000"/>
          <w:sz w:val="20"/>
          <w:szCs w:val="20"/>
        </w:rPr>
      </w:pPr>
    </w:p>
    <w:p w14:paraId="069816AA" w14:textId="77777777" w:rsidR="00A37AB4" w:rsidRPr="00360292" w:rsidRDefault="001B7A3B" w:rsidP="00945F12">
      <w:pPr>
        <w:pStyle w:val="Heading1"/>
        <w:spacing w:before="0" w:after="0"/>
        <w:jc w:val="both"/>
        <w:rPr>
          <w:color w:val="000000"/>
          <w:sz w:val="24"/>
          <w:szCs w:val="24"/>
        </w:rPr>
      </w:pPr>
      <w:bookmarkStart w:id="0" w:name="_Toc144820442"/>
      <w:r w:rsidRPr="00360292">
        <w:rPr>
          <w:color w:val="000000"/>
          <w:sz w:val="24"/>
          <w:szCs w:val="24"/>
        </w:rPr>
        <w:t>Dates and Venue</w:t>
      </w:r>
      <w:bookmarkEnd w:id="0"/>
    </w:p>
    <w:p w14:paraId="13AA2850" w14:textId="77777777" w:rsidR="00AA175C" w:rsidRPr="00094FE8" w:rsidRDefault="00AA175C" w:rsidP="00945F12">
      <w:pPr>
        <w:jc w:val="both"/>
        <w:rPr>
          <w:rFonts w:ascii="Arial" w:hAnsi="Arial" w:cs="Arial"/>
          <w:color w:val="000000"/>
          <w:sz w:val="20"/>
          <w:szCs w:val="20"/>
        </w:rPr>
      </w:pPr>
    </w:p>
    <w:p w14:paraId="01D95384" w14:textId="77777777" w:rsidR="008E6A78" w:rsidRPr="00094FE8" w:rsidRDefault="00AA175C" w:rsidP="00945F12">
      <w:pPr>
        <w:jc w:val="both"/>
        <w:rPr>
          <w:rFonts w:ascii="Arial" w:hAnsi="Arial" w:cs="Arial"/>
          <w:color w:val="000000"/>
          <w:sz w:val="20"/>
          <w:szCs w:val="20"/>
        </w:rPr>
      </w:pPr>
      <w:r w:rsidRPr="00094FE8">
        <w:rPr>
          <w:rFonts w:ascii="Arial" w:hAnsi="Arial" w:cs="Arial"/>
          <w:color w:val="000000"/>
          <w:sz w:val="20"/>
          <w:szCs w:val="20"/>
        </w:rPr>
        <w:t xml:space="preserve">The </w:t>
      </w:r>
      <w:r w:rsidR="008E6A78" w:rsidRPr="00094FE8">
        <w:rPr>
          <w:rFonts w:ascii="Arial" w:hAnsi="Arial" w:cs="Arial"/>
          <w:color w:val="000000"/>
          <w:sz w:val="20"/>
          <w:szCs w:val="20"/>
        </w:rPr>
        <w:t xml:space="preserve">dates and venues for the festivals </w:t>
      </w:r>
      <w:r w:rsidR="00C76129" w:rsidRPr="00094FE8">
        <w:rPr>
          <w:rFonts w:ascii="Arial" w:hAnsi="Arial" w:cs="Arial"/>
          <w:color w:val="000000"/>
          <w:sz w:val="20"/>
          <w:szCs w:val="20"/>
        </w:rPr>
        <w:t xml:space="preserve">for the forthcoming season </w:t>
      </w:r>
      <w:r w:rsidR="008E6A78" w:rsidRPr="00094FE8">
        <w:rPr>
          <w:rFonts w:ascii="Arial" w:hAnsi="Arial" w:cs="Arial"/>
          <w:color w:val="000000"/>
          <w:sz w:val="20"/>
          <w:szCs w:val="20"/>
        </w:rPr>
        <w:t xml:space="preserve">will be set by the </w:t>
      </w:r>
      <w:r w:rsidR="00C76129" w:rsidRPr="00094FE8">
        <w:rPr>
          <w:rFonts w:ascii="Arial" w:hAnsi="Arial" w:cs="Arial"/>
          <w:color w:val="000000"/>
          <w:sz w:val="20"/>
          <w:szCs w:val="20"/>
        </w:rPr>
        <w:t xml:space="preserve">Mini </w:t>
      </w:r>
      <w:r w:rsidR="008E6A78" w:rsidRPr="00094FE8">
        <w:rPr>
          <w:rFonts w:ascii="Arial" w:hAnsi="Arial" w:cs="Arial"/>
          <w:color w:val="000000"/>
          <w:sz w:val="20"/>
          <w:szCs w:val="20"/>
        </w:rPr>
        <w:t>Junior County committee at the</w:t>
      </w:r>
      <w:r w:rsidR="00C76129" w:rsidRPr="00094FE8">
        <w:rPr>
          <w:rFonts w:ascii="Arial" w:hAnsi="Arial" w:cs="Arial"/>
          <w:color w:val="000000"/>
          <w:sz w:val="20"/>
          <w:szCs w:val="20"/>
        </w:rPr>
        <w:t xml:space="preserve"> end</w:t>
      </w:r>
      <w:r w:rsidR="008E6A78" w:rsidRPr="00094FE8">
        <w:rPr>
          <w:rFonts w:ascii="Arial" w:hAnsi="Arial" w:cs="Arial"/>
          <w:color w:val="000000"/>
          <w:sz w:val="20"/>
          <w:szCs w:val="20"/>
        </w:rPr>
        <w:t xml:space="preserve"> of the </w:t>
      </w:r>
      <w:r w:rsidR="00C76129" w:rsidRPr="00094FE8">
        <w:rPr>
          <w:rFonts w:ascii="Arial" w:hAnsi="Arial" w:cs="Arial"/>
          <w:color w:val="000000"/>
          <w:sz w:val="20"/>
          <w:szCs w:val="20"/>
        </w:rPr>
        <w:t xml:space="preserve">previous </w:t>
      </w:r>
      <w:r w:rsidR="008E6A78" w:rsidRPr="00094FE8">
        <w:rPr>
          <w:rFonts w:ascii="Arial" w:hAnsi="Arial" w:cs="Arial"/>
          <w:color w:val="000000"/>
          <w:sz w:val="20"/>
          <w:szCs w:val="20"/>
        </w:rPr>
        <w:t>season. Clubs wishing to host a festival will be asked to put their names forward, but they will have to be able to fulfil the following criteria</w:t>
      </w:r>
      <w:r w:rsidR="00A47C6F">
        <w:rPr>
          <w:rFonts w:ascii="Arial" w:hAnsi="Arial" w:cs="Arial"/>
          <w:color w:val="000000"/>
          <w:sz w:val="20"/>
          <w:szCs w:val="20"/>
        </w:rPr>
        <w:t>;</w:t>
      </w:r>
      <w:r w:rsidRPr="00094FE8">
        <w:rPr>
          <w:rFonts w:ascii="Arial" w:hAnsi="Arial" w:cs="Arial"/>
          <w:color w:val="000000"/>
          <w:sz w:val="20"/>
          <w:szCs w:val="20"/>
        </w:rPr>
        <w:t xml:space="preserve"> </w:t>
      </w:r>
    </w:p>
    <w:p w14:paraId="0965A940" w14:textId="77777777" w:rsidR="003E033D" w:rsidRPr="00094FE8" w:rsidRDefault="003E033D" w:rsidP="00945F12">
      <w:pPr>
        <w:jc w:val="both"/>
        <w:rPr>
          <w:rFonts w:ascii="Arial" w:hAnsi="Arial" w:cs="Arial"/>
          <w:color w:val="000000"/>
          <w:sz w:val="20"/>
          <w:szCs w:val="20"/>
        </w:rPr>
      </w:pPr>
    </w:p>
    <w:p w14:paraId="1C1ABBDE" w14:textId="23A5BC3F" w:rsidR="008E6A78" w:rsidRPr="00094FE8" w:rsidRDefault="008E6A78" w:rsidP="00A47C6F">
      <w:pPr>
        <w:numPr>
          <w:ilvl w:val="0"/>
          <w:numId w:val="11"/>
        </w:numPr>
        <w:jc w:val="both"/>
        <w:rPr>
          <w:rFonts w:ascii="Arial" w:hAnsi="Arial" w:cs="Arial"/>
          <w:color w:val="000000"/>
          <w:sz w:val="20"/>
          <w:szCs w:val="20"/>
        </w:rPr>
      </w:pPr>
      <w:r w:rsidRPr="00094FE8">
        <w:rPr>
          <w:rFonts w:ascii="Arial" w:hAnsi="Arial" w:cs="Arial"/>
          <w:color w:val="000000"/>
          <w:sz w:val="20"/>
          <w:szCs w:val="20"/>
        </w:rPr>
        <w:t>Clubs must be able to host a</w:t>
      </w:r>
      <w:r w:rsidR="00BC4F6E">
        <w:rPr>
          <w:rFonts w:ascii="Arial" w:hAnsi="Arial" w:cs="Arial"/>
          <w:color w:val="000000"/>
          <w:sz w:val="20"/>
          <w:szCs w:val="20"/>
        </w:rPr>
        <w:t>ll Staffordshire Clubs that have a team at the Age Grade</w:t>
      </w:r>
      <w:r w:rsidRPr="00094FE8">
        <w:rPr>
          <w:rFonts w:ascii="Arial" w:hAnsi="Arial" w:cs="Arial"/>
          <w:color w:val="000000"/>
          <w:sz w:val="20"/>
          <w:szCs w:val="20"/>
        </w:rPr>
        <w:t xml:space="preserve"> </w:t>
      </w:r>
      <w:r w:rsidR="00BC4F6E">
        <w:rPr>
          <w:rFonts w:ascii="Arial" w:hAnsi="Arial" w:cs="Arial"/>
          <w:color w:val="000000"/>
          <w:sz w:val="20"/>
          <w:szCs w:val="20"/>
        </w:rPr>
        <w:t xml:space="preserve">they are hosting </w:t>
      </w:r>
      <w:r w:rsidRPr="00094FE8">
        <w:rPr>
          <w:rFonts w:ascii="Arial" w:hAnsi="Arial" w:cs="Arial"/>
          <w:color w:val="000000"/>
          <w:sz w:val="20"/>
          <w:szCs w:val="20"/>
        </w:rPr>
        <w:t>along with their supporters</w:t>
      </w:r>
      <w:r w:rsidR="00A47C6F">
        <w:rPr>
          <w:rFonts w:ascii="Arial" w:hAnsi="Arial" w:cs="Arial"/>
          <w:color w:val="000000"/>
          <w:sz w:val="20"/>
          <w:szCs w:val="20"/>
        </w:rPr>
        <w:t>,</w:t>
      </w:r>
    </w:p>
    <w:p w14:paraId="48A60649" w14:textId="77777777" w:rsidR="008E6A78" w:rsidRPr="00094FE8" w:rsidRDefault="008E6A78" w:rsidP="00A47C6F">
      <w:pPr>
        <w:numPr>
          <w:ilvl w:val="0"/>
          <w:numId w:val="11"/>
        </w:numPr>
        <w:jc w:val="both"/>
        <w:rPr>
          <w:rFonts w:ascii="Arial" w:hAnsi="Arial" w:cs="Arial"/>
          <w:color w:val="000000"/>
          <w:sz w:val="20"/>
          <w:szCs w:val="20"/>
        </w:rPr>
      </w:pPr>
      <w:r w:rsidRPr="00094FE8">
        <w:rPr>
          <w:rFonts w:ascii="Arial" w:hAnsi="Arial" w:cs="Arial"/>
          <w:color w:val="000000"/>
          <w:sz w:val="20"/>
          <w:szCs w:val="20"/>
        </w:rPr>
        <w:t>They must have the space to be able to play all the</w:t>
      </w:r>
      <w:r w:rsidR="00A47C6F">
        <w:rPr>
          <w:rFonts w:ascii="Arial" w:hAnsi="Arial" w:cs="Arial"/>
          <w:color w:val="000000"/>
          <w:sz w:val="20"/>
          <w:szCs w:val="20"/>
        </w:rPr>
        <w:t xml:space="preserve"> games within a reasonable time,</w:t>
      </w:r>
    </w:p>
    <w:p w14:paraId="244BF686" w14:textId="77777777" w:rsidR="008E6A78" w:rsidRPr="00094FE8" w:rsidRDefault="008E6A78" w:rsidP="00A47C6F">
      <w:pPr>
        <w:numPr>
          <w:ilvl w:val="0"/>
          <w:numId w:val="11"/>
        </w:numPr>
        <w:jc w:val="both"/>
        <w:rPr>
          <w:rFonts w:ascii="Arial" w:hAnsi="Arial" w:cs="Arial"/>
          <w:color w:val="000000"/>
          <w:sz w:val="20"/>
          <w:szCs w:val="20"/>
        </w:rPr>
      </w:pPr>
      <w:r w:rsidRPr="00094FE8">
        <w:rPr>
          <w:rFonts w:ascii="Arial" w:hAnsi="Arial" w:cs="Arial"/>
          <w:color w:val="000000"/>
          <w:sz w:val="20"/>
          <w:szCs w:val="20"/>
        </w:rPr>
        <w:t xml:space="preserve">They must </w:t>
      </w:r>
      <w:r w:rsidR="00A47C6F">
        <w:rPr>
          <w:rFonts w:ascii="Arial" w:hAnsi="Arial" w:cs="Arial"/>
          <w:color w:val="000000"/>
          <w:sz w:val="20"/>
          <w:szCs w:val="20"/>
        </w:rPr>
        <w:t>have ample parking for all cars.</w:t>
      </w:r>
    </w:p>
    <w:p w14:paraId="113D464E" w14:textId="77777777" w:rsidR="008E6A78" w:rsidRPr="00094FE8" w:rsidRDefault="008E6A78" w:rsidP="00945F12">
      <w:pPr>
        <w:jc w:val="both"/>
        <w:rPr>
          <w:rFonts w:ascii="Arial" w:hAnsi="Arial" w:cs="Arial"/>
          <w:color w:val="000000"/>
          <w:sz w:val="20"/>
          <w:szCs w:val="20"/>
        </w:rPr>
      </w:pPr>
    </w:p>
    <w:p w14:paraId="76BEC6B8" w14:textId="2F003FD1" w:rsidR="00FA1484" w:rsidRPr="00094FE8" w:rsidRDefault="00A422C4" w:rsidP="00945F12">
      <w:pPr>
        <w:jc w:val="both"/>
        <w:rPr>
          <w:rFonts w:ascii="Arial" w:hAnsi="Arial" w:cs="Arial"/>
          <w:color w:val="000000"/>
          <w:sz w:val="20"/>
          <w:szCs w:val="20"/>
        </w:rPr>
      </w:pPr>
      <w:r>
        <w:rPr>
          <w:rFonts w:ascii="Arial" w:hAnsi="Arial" w:cs="Arial"/>
          <w:color w:val="000000"/>
          <w:sz w:val="20"/>
          <w:szCs w:val="20"/>
        </w:rPr>
        <w:t>Preference will be given to clubs who have not hosted a County Festival or Finals Day in the previous season. Where appropriate</w:t>
      </w:r>
      <w:r w:rsidR="00E21550">
        <w:rPr>
          <w:rFonts w:ascii="Arial" w:hAnsi="Arial" w:cs="Arial"/>
          <w:color w:val="000000"/>
          <w:sz w:val="20"/>
          <w:szCs w:val="20"/>
        </w:rPr>
        <w:t>,</w:t>
      </w:r>
      <w:r>
        <w:rPr>
          <w:rFonts w:ascii="Arial" w:hAnsi="Arial" w:cs="Arial"/>
          <w:color w:val="000000"/>
          <w:sz w:val="20"/>
          <w:szCs w:val="20"/>
        </w:rPr>
        <w:t xml:space="preserve"> consideration will be given to which age groups a club is planning to run in the following season. </w:t>
      </w:r>
    </w:p>
    <w:p w14:paraId="0FDA7D61" w14:textId="77777777" w:rsidR="00FA1484" w:rsidRPr="00094FE8" w:rsidRDefault="00FA1484" w:rsidP="00945F12">
      <w:pPr>
        <w:jc w:val="both"/>
        <w:rPr>
          <w:rFonts w:ascii="Arial" w:hAnsi="Arial" w:cs="Arial"/>
          <w:color w:val="000000"/>
          <w:sz w:val="20"/>
          <w:szCs w:val="20"/>
        </w:rPr>
      </w:pPr>
    </w:p>
    <w:p w14:paraId="4C08A185" w14:textId="77777777" w:rsidR="00AA175C" w:rsidRPr="00360292" w:rsidRDefault="00AA175C" w:rsidP="00945F12">
      <w:pPr>
        <w:jc w:val="both"/>
        <w:rPr>
          <w:rFonts w:ascii="Arial" w:hAnsi="Arial" w:cs="Arial"/>
          <w:b/>
          <w:color w:val="000000"/>
        </w:rPr>
      </w:pPr>
      <w:r w:rsidRPr="00360292">
        <w:rPr>
          <w:rFonts w:ascii="Arial" w:hAnsi="Arial" w:cs="Arial"/>
          <w:b/>
          <w:color w:val="000000"/>
        </w:rPr>
        <w:t>Communication</w:t>
      </w:r>
    </w:p>
    <w:p w14:paraId="02293666" w14:textId="77777777" w:rsidR="008E6A78" w:rsidRPr="00094FE8" w:rsidRDefault="008E6A78" w:rsidP="00945F12">
      <w:pPr>
        <w:jc w:val="both"/>
        <w:rPr>
          <w:rFonts w:ascii="Arial" w:hAnsi="Arial" w:cs="Arial"/>
          <w:color w:val="000000"/>
          <w:sz w:val="20"/>
          <w:szCs w:val="20"/>
        </w:rPr>
      </w:pPr>
    </w:p>
    <w:p w14:paraId="02189AAF" w14:textId="28337143" w:rsidR="000A4D66" w:rsidRPr="00094FE8" w:rsidRDefault="00CE10AA" w:rsidP="00945F12">
      <w:pPr>
        <w:jc w:val="both"/>
        <w:rPr>
          <w:rFonts w:ascii="Arial" w:hAnsi="Arial" w:cs="Arial"/>
          <w:color w:val="000000"/>
          <w:sz w:val="20"/>
          <w:szCs w:val="20"/>
        </w:rPr>
      </w:pPr>
      <w:r>
        <w:rPr>
          <w:rFonts w:ascii="Arial" w:hAnsi="Arial" w:cs="Arial"/>
          <w:color w:val="000000"/>
          <w:sz w:val="20"/>
          <w:szCs w:val="20"/>
        </w:rPr>
        <w:t xml:space="preserve">It is the responsibility </w:t>
      </w:r>
      <w:r w:rsidR="000A4D66" w:rsidRPr="00094FE8">
        <w:rPr>
          <w:rFonts w:ascii="Arial" w:hAnsi="Arial" w:cs="Arial"/>
          <w:color w:val="000000"/>
          <w:sz w:val="20"/>
          <w:szCs w:val="20"/>
        </w:rPr>
        <w:t>o</w:t>
      </w:r>
      <w:r>
        <w:rPr>
          <w:rFonts w:ascii="Arial" w:hAnsi="Arial" w:cs="Arial"/>
          <w:color w:val="000000"/>
          <w:sz w:val="20"/>
          <w:szCs w:val="20"/>
        </w:rPr>
        <w:t>f</w:t>
      </w:r>
      <w:r w:rsidR="000A4D66" w:rsidRPr="00094FE8">
        <w:rPr>
          <w:rFonts w:ascii="Arial" w:hAnsi="Arial" w:cs="Arial"/>
          <w:color w:val="000000"/>
          <w:sz w:val="20"/>
          <w:szCs w:val="20"/>
        </w:rPr>
        <w:t xml:space="preserve"> the host club to send out the invitations to the teams</w:t>
      </w:r>
      <w:r w:rsidR="00A47C6F">
        <w:rPr>
          <w:rFonts w:ascii="Arial" w:hAnsi="Arial" w:cs="Arial"/>
          <w:color w:val="000000"/>
          <w:sz w:val="20"/>
          <w:szCs w:val="20"/>
        </w:rPr>
        <w:t>,</w:t>
      </w:r>
      <w:r w:rsidR="000A4D66" w:rsidRPr="00094FE8">
        <w:rPr>
          <w:rFonts w:ascii="Arial" w:hAnsi="Arial" w:cs="Arial"/>
          <w:color w:val="000000"/>
          <w:sz w:val="20"/>
          <w:szCs w:val="20"/>
        </w:rPr>
        <w:t xml:space="preserve"> asking for participants to reply by a set date</w:t>
      </w:r>
      <w:r w:rsidR="00A47C6F">
        <w:rPr>
          <w:rFonts w:ascii="Arial" w:hAnsi="Arial" w:cs="Arial"/>
          <w:color w:val="000000"/>
          <w:sz w:val="20"/>
          <w:szCs w:val="20"/>
        </w:rPr>
        <w:t>,</w:t>
      </w:r>
      <w:r w:rsidR="000A4D66" w:rsidRPr="00094FE8">
        <w:rPr>
          <w:rFonts w:ascii="Arial" w:hAnsi="Arial" w:cs="Arial"/>
          <w:color w:val="000000"/>
          <w:sz w:val="20"/>
          <w:szCs w:val="20"/>
        </w:rPr>
        <w:t xml:space="preserve"> i.e. 1 month before the festival. If a club can host more teams then possibly a development team could participate in a separate round of games but this is entirely down to the host club and should also be stated on the invitation.</w:t>
      </w:r>
      <w:r w:rsidR="003A25D3" w:rsidRPr="00094FE8">
        <w:rPr>
          <w:rFonts w:ascii="Arial" w:hAnsi="Arial" w:cs="Arial"/>
          <w:color w:val="000000"/>
          <w:sz w:val="20"/>
          <w:szCs w:val="20"/>
        </w:rPr>
        <w:t xml:space="preserve"> It must also be stated on the invitation that any teams participating must provide a referee.</w:t>
      </w:r>
      <w:r w:rsidR="00635A71" w:rsidRPr="00094FE8">
        <w:rPr>
          <w:rFonts w:ascii="Arial" w:hAnsi="Arial" w:cs="Arial"/>
          <w:color w:val="000000"/>
          <w:sz w:val="20"/>
          <w:szCs w:val="20"/>
        </w:rPr>
        <w:t xml:space="preserve"> The host club must provide the visiting teams with a copy of the rules and regulations before the festival starts.</w:t>
      </w:r>
    </w:p>
    <w:p w14:paraId="04F2E4D3" w14:textId="77777777" w:rsidR="000A4D66" w:rsidRPr="00094FE8" w:rsidRDefault="000A4D66" w:rsidP="00945F12">
      <w:pPr>
        <w:jc w:val="both"/>
        <w:rPr>
          <w:rFonts w:ascii="Arial" w:hAnsi="Arial" w:cs="Arial"/>
          <w:color w:val="000000"/>
          <w:sz w:val="20"/>
          <w:szCs w:val="20"/>
        </w:rPr>
      </w:pPr>
    </w:p>
    <w:p w14:paraId="7541346F" w14:textId="77777777" w:rsidR="00AD07D4" w:rsidRPr="00360292" w:rsidRDefault="00AD07D4" w:rsidP="00945F12">
      <w:pPr>
        <w:jc w:val="both"/>
        <w:rPr>
          <w:rFonts w:ascii="Arial" w:hAnsi="Arial" w:cs="Arial"/>
          <w:b/>
          <w:color w:val="000000"/>
        </w:rPr>
      </w:pPr>
      <w:r w:rsidRPr="00360292">
        <w:rPr>
          <w:rFonts w:ascii="Arial" w:hAnsi="Arial" w:cs="Arial"/>
          <w:b/>
          <w:color w:val="000000"/>
        </w:rPr>
        <w:t>Teams</w:t>
      </w:r>
    </w:p>
    <w:p w14:paraId="61856AF7" w14:textId="77777777" w:rsidR="00AD07D4" w:rsidRPr="00094FE8" w:rsidRDefault="00AD07D4" w:rsidP="00945F12">
      <w:pPr>
        <w:jc w:val="both"/>
        <w:rPr>
          <w:rFonts w:ascii="Arial" w:hAnsi="Arial" w:cs="Arial"/>
          <w:b/>
          <w:color w:val="000000"/>
          <w:sz w:val="20"/>
          <w:szCs w:val="20"/>
        </w:rPr>
      </w:pPr>
    </w:p>
    <w:p w14:paraId="56657466" w14:textId="4AAB17A8" w:rsidR="00CD0D3D" w:rsidRPr="00094FE8" w:rsidRDefault="00AD07D4" w:rsidP="00945F12">
      <w:pPr>
        <w:jc w:val="both"/>
        <w:rPr>
          <w:rFonts w:ascii="Arial" w:hAnsi="Arial" w:cs="Arial"/>
          <w:color w:val="000000"/>
          <w:sz w:val="20"/>
          <w:szCs w:val="20"/>
        </w:rPr>
      </w:pPr>
      <w:r w:rsidRPr="00094FE8">
        <w:rPr>
          <w:rFonts w:ascii="Arial" w:hAnsi="Arial" w:cs="Arial"/>
          <w:color w:val="000000"/>
          <w:sz w:val="20"/>
          <w:szCs w:val="20"/>
        </w:rPr>
        <w:t xml:space="preserve">The size of the teams participating </w:t>
      </w:r>
      <w:r w:rsidR="00073DDF" w:rsidRPr="00094FE8">
        <w:rPr>
          <w:rFonts w:ascii="Arial" w:hAnsi="Arial" w:cs="Arial"/>
          <w:color w:val="000000"/>
          <w:sz w:val="20"/>
          <w:szCs w:val="20"/>
        </w:rPr>
        <w:t>is no longer prescribed by the RFU</w:t>
      </w:r>
      <w:r w:rsidR="00E21550">
        <w:rPr>
          <w:rFonts w:ascii="Arial" w:hAnsi="Arial" w:cs="Arial"/>
          <w:color w:val="000000"/>
          <w:sz w:val="20"/>
          <w:szCs w:val="20"/>
        </w:rPr>
        <w:t xml:space="preserve">, </w:t>
      </w:r>
      <w:r w:rsidR="00073DDF" w:rsidRPr="00094FE8">
        <w:rPr>
          <w:rFonts w:ascii="Arial" w:hAnsi="Arial" w:cs="Arial"/>
          <w:color w:val="000000"/>
          <w:sz w:val="20"/>
          <w:szCs w:val="20"/>
        </w:rPr>
        <w:t xml:space="preserve">the following guidelines are </w:t>
      </w:r>
      <w:r w:rsidR="00E21550">
        <w:rPr>
          <w:rFonts w:ascii="Arial" w:hAnsi="Arial" w:cs="Arial"/>
          <w:color w:val="000000"/>
          <w:sz w:val="20"/>
          <w:szCs w:val="20"/>
        </w:rPr>
        <w:t xml:space="preserve">a </w:t>
      </w:r>
      <w:r w:rsidR="00073DDF" w:rsidRPr="00094FE8">
        <w:rPr>
          <w:rFonts w:ascii="Arial" w:hAnsi="Arial" w:cs="Arial"/>
          <w:color w:val="000000"/>
          <w:sz w:val="20"/>
          <w:szCs w:val="20"/>
        </w:rPr>
        <w:t>recommend</w:t>
      </w:r>
      <w:r w:rsidR="00E21550">
        <w:rPr>
          <w:rFonts w:ascii="Arial" w:hAnsi="Arial" w:cs="Arial"/>
          <w:color w:val="000000"/>
          <w:sz w:val="20"/>
          <w:szCs w:val="20"/>
        </w:rPr>
        <w:t>ation,</w:t>
      </w:r>
      <w:r w:rsidR="00A60CE0" w:rsidRPr="00094FE8">
        <w:rPr>
          <w:rFonts w:ascii="Arial" w:hAnsi="Arial" w:cs="Arial"/>
          <w:color w:val="000000"/>
          <w:sz w:val="20"/>
          <w:szCs w:val="20"/>
        </w:rPr>
        <w:t xml:space="preserve"> </w:t>
      </w:r>
      <w:r w:rsidR="00A422C4">
        <w:rPr>
          <w:rFonts w:ascii="Arial" w:hAnsi="Arial" w:cs="Arial"/>
          <w:color w:val="000000"/>
          <w:sz w:val="20"/>
          <w:szCs w:val="20"/>
        </w:rPr>
        <w:t>however the objective of the County Festival is to encourage participation for all registered players and consideration should be given to this principle.</w:t>
      </w:r>
    </w:p>
    <w:p w14:paraId="0D2F51C3" w14:textId="77777777" w:rsidR="00CD0D3D" w:rsidRDefault="00CD0D3D" w:rsidP="00945F12">
      <w:pPr>
        <w:jc w:val="both"/>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156B91" w:rsidRPr="00F66E6A" w14:paraId="1074F3A1" w14:textId="77777777" w:rsidTr="00F66E6A">
        <w:tc>
          <w:tcPr>
            <w:tcW w:w="4621" w:type="dxa"/>
            <w:shd w:val="clear" w:color="auto" w:fill="D9D9D9"/>
          </w:tcPr>
          <w:p w14:paraId="6B605E1C" w14:textId="77777777" w:rsidR="00156B91" w:rsidRPr="00F66E6A" w:rsidRDefault="00156B91" w:rsidP="00F66E6A">
            <w:pPr>
              <w:jc w:val="center"/>
              <w:rPr>
                <w:rFonts w:ascii="Arial" w:hAnsi="Arial" w:cs="Arial"/>
                <w:b/>
                <w:color w:val="000000"/>
                <w:sz w:val="20"/>
                <w:szCs w:val="20"/>
              </w:rPr>
            </w:pPr>
            <w:r w:rsidRPr="00F66E6A">
              <w:rPr>
                <w:rFonts w:ascii="Arial" w:hAnsi="Arial" w:cs="Arial"/>
                <w:b/>
                <w:color w:val="000000"/>
                <w:sz w:val="20"/>
                <w:szCs w:val="20"/>
              </w:rPr>
              <w:t>Age Group</w:t>
            </w:r>
          </w:p>
        </w:tc>
        <w:tc>
          <w:tcPr>
            <w:tcW w:w="4621" w:type="dxa"/>
            <w:shd w:val="clear" w:color="auto" w:fill="D9D9D9"/>
          </w:tcPr>
          <w:p w14:paraId="6B0741D2" w14:textId="77777777" w:rsidR="00156B91" w:rsidRPr="00F66E6A" w:rsidRDefault="00156B91" w:rsidP="00F66E6A">
            <w:pPr>
              <w:jc w:val="center"/>
              <w:rPr>
                <w:rFonts w:ascii="Arial" w:hAnsi="Arial" w:cs="Arial"/>
                <w:b/>
                <w:color w:val="000000"/>
                <w:sz w:val="20"/>
                <w:szCs w:val="20"/>
              </w:rPr>
            </w:pPr>
            <w:r w:rsidRPr="00F66E6A">
              <w:rPr>
                <w:rFonts w:ascii="Arial" w:hAnsi="Arial" w:cs="Arial"/>
                <w:b/>
                <w:color w:val="000000"/>
                <w:sz w:val="20"/>
                <w:szCs w:val="20"/>
              </w:rPr>
              <w:t>Squad size</w:t>
            </w:r>
          </w:p>
        </w:tc>
      </w:tr>
      <w:tr w:rsidR="00156B91" w:rsidRPr="00F66E6A" w14:paraId="5BA3E573" w14:textId="77777777" w:rsidTr="00F66E6A">
        <w:tc>
          <w:tcPr>
            <w:tcW w:w="4621" w:type="dxa"/>
            <w:shd w:val="clear" w:color="auto" w:fill="F2F2F2"/>
          </w:tcPr>
          <w:p w14:paraId="71B30EF9" w14:textId="77777777" w:rsidR="00156B91" w:rsidRPr="00F66E6A" w:rsidRDefault="00156B91" w:rsidP="00F66E6A">
            <w:pPr>
              <w:jc w:val="center"/>
              <w:rPr>
                <w:rFonts w:ascii="Arial" w:hAnsi="Arial" w:cs="Arial"/>
                <w:color w:val="000000"/>
                <w:sz w:val="20"/>
                <w:szCs w:val="20"/>
              </w:rPr>
            </w:pPr>
            <w:r w:rsidRPr="00F66E6A">
              <w:rPr>
                <w:rFonts w:ascii="Arial" w:hAnsi="Arial" w:cs="Arial"/>
                <w:color w:val="000000"/>
                <w:sz w:val="20"/>
                <w:szCs w:val="20"/>
              </w:rPr>
              <w:t>Under 7</w:t>
            </w:r>
          </w:p>
        </w:tc>
        <w:tc>
          <w:tcPr>
            <w:tcW w:w="4621" w:type="dxa"/>
            <w:shd w:val="clear" w:color="auto" w:fill="F2F2F2"/>
          </w:tcPr>
          <w:p w14:paraId="7D525C17" w14:textId="77777777" w:rsidR="00156B91" w:rsidRPr="00F66E6A" w:rsidRDefault="00156B91" w:rsidP="00F66E6A">
            <w:pPr>
              <w:jc w:val="center"/>
              <w:rPr>
                <w:rFonts w:ascii="Arial" w:hAnsi="Arial" w:cs="Arial"/>
                <w:color w:val="000000"/>
                <w:sz w:val="20"/>
                <w:szCs w:val="20"/>
              </w:rPr>
            </w:pPr>
            <w:r w:rsidRPr="00F66E6A">
              <w:rPr>
                <w:rFonts w:ascii="Arial" w:hAnsi="Arial" w:cs="Arial"/>
                <w:color w:val="000000"/>
                <w:sz w:val="20"/>
                <w:szCs w:val="20"/>
              </w:rPr>
              <w:t>8</w:t>
            </w:r>
          </w:p>
        </w:tc>
      </w:tr>
      <w:tr w:rsidR="00156B91" w:rsidRPr="00F66E6A" w14:paraId="67D088F0" w14:textId="77777777" w:rsidTr="00F66E6A">
        <w:tc>
          <w:tcPr>
            <w:tcW w:w="4621" w:type="dxa"/>
            <w:shd w:val="clear" w:color="auto" w:fill="F2F2F2"/>
          </w:tcPr>
          <w:p w14:paraId="39A659CC" w14:textId="77777777" w:rsidR="00156B91" w:rsidRPr="00F66E6A" w:rsidRDefault="00156B91" w:rsidP="00F66E6A">
            <w:pPr>
              <w:jc w:val="center"/>
              <w:rPr>
                <w:rFonts w:ascii="Arial" w:hAnsi="Arial" w:cs="Arial"/>
                <w:color w:val="000000"/>
                <w:sz w:val="20"/>
                <w:szCs w:val="20"/>
              </w:rPr>
            </w:pPr>
            <w:r w:rsidRPr="00F66E6A">
              <w:rPr>
                <w:rFonts w:ascii="Arial" w:hAnsi="Arial" w:cs="Arial"/>
                <w:color w:val="000000"/>
                <w:sz w:val="20"/>
                <w:szCs w:val="20"/>
              </w:rPr>
              <w:t>Under 8</w:t>
            </w:r>
          </w:p>
        </w:tc>
        <w:tc>
          <w:tcPr>
            <w:tcW w:w="4621" w:type="dxa"/>
            <w:shd w:val="clear" w:color="auto" w:fill="F2F2F2"/>
          </w:tcPr>
          <w:p w14:paraId="3DCFCBF7" w14:textId="77777777" w:rsidR="00156B91" w:rsidRPr="00F66E6A" w:rsidRDefault="00156B91" w:rsidP="00F66E6A">
            <w:pPr>
              <w:jc w:val="center"/>
              <w:rPr>
                <w:rFonts w:ascii="Arial" w:hAnsi="Arial" w:cs="Arial"/>
                <w:color w:val="000000"/>
                <w:sz w:val="20"/>
                <w:szCs w:val="20"/>
              </w:rPr>
            </w:pPr>
            <w:r w:rsidRPr="00F66E6A">
              <w:rPr>
                <w:rFonts w:ascii="Arial" w:hAnsi="Arial" w:cs="Arial"/>
                <w:color w:val="000000"/>
                <w:sz w:val="20"/>
                <w:szCs w:val="20"/>
              </w:rPr>
              <w:t>10</w:t>
            </w:r>
          </w:p>
        </w:tc>
      </w:tr>
      <w:tr w:rsidR="00156B91" w:rsidRPr="00F66E6A" w14:paraId="5BCE4553" w14:textId="77777777" w:rsidTr="00F66E6A">
        <w:tc>
          <w:tcPr>
            <w:tcW w:w="4621" w:type="dxa"/>
            <w:shd w:val="clear" w:color="auto" w:fill="F2F2F2"/>
          </w:tcPr>
          <w:p w14:paraId="46224098" w14:textId="77777777" w:rsidR="00156B91" w:rsidRPr="00F66E6A" w:rsidRDefault="00156B91" w:rsidP="00F66E6A">
            <w:pPr>
              <w:jc w:val="center"/>
              <w:rPr>
                <w:rFonts w:ascii="Arial" w:hAnsi="Arial" w:cs="Arial"/>
                <w:color w:val="000000"/>
                <w:sz w:val="20"/>
                <w:szCs w:val="20"/>
              </w:rPr>
            </w:pPr>
            <w:r w:rsidRPr="00F66E6A">
              <w:rPr>
                <w:rFonts w:ascii="Arial" w:hAnsi="Arial" w:cs="Arial"/>
                <w:color w:val="000000"/>
                <w:sz w:val="20"/>
                <w:szCs w:val="20"/>
              </w:rPr>
              <w:t>Under 9</w:t>
            </w:r>
          </w:p>
        </w:tc>
        <w:tc>
          <w:tcPr>
            <w:tcW w:w="4621" w:type="dxa"/>
            <w:shd w:val="clear" w:color="auto" w:fill="F2F2F2"/>
          </w:tcPr>
          <w:p w14:paraId="2B14E628" w14:textId="23B95361" w:rsidR="00156B91" w:rsidRPr="00F66E6A" w:rsidRDefault="00156B91" w:rsidP="00F66E6A">
            <w:pPr>
              <w:jc w:val="center"/>
              <w:rPr>
                <w:rFonts w:ascii="Arial" w:hAnsi="Arial" w:cs="Arial"/>
                <w:color w:val="000000"/>
                <w:sz w:val="20"/>
                <w:szCs w:val="20"/>
              </w:rPr>
            </w:pPr>
            <w:r w:rsidRPr="00F66E6A">
              <w:rPr>
                <w:rFonts w:ascii="Arial" w:hAnsi="Arial" w:cs="Arial"/>
                <w:color w:val="000000"/>
                <w:sz w:val="20"/>
                <w:szCs w:val="20"/>
              </w:rPr>
              <w:t>1</w:t>
            </w:r>
            <w:r w:rsidR="00DC6BE8">
              <w:rPr>
                <w:rFonts w:ascii="Arial" w:hAnsi="Arial" w:cs="Arial"/>
                <w:color w:val="000000"/>
                <w:sz w:val="20"/>
                <w:szCs w:val="20"/>
              </w:rPr>
              <w:t>2</w:t>
            </w:r>
          </w:p>
        </w:tc>
      </w:tr>
      <w:tr w:rsidR="00156B91" w:rsidRPr="00F66E6A" w14:paraId="07064A0A" w14:textId="77777777" w:rsidTr="00F66E6A">
        <w:tc>
          <w:tcPr>
            <w:tcW w:w="4621" w:type="dxa"/>
            <w:shd w:val="clear" w:color="auto" w:fill="F2F2F2"/>
          </w:tcPr>
          <w:p w14:paraId="13467538" w14:textId="77777777" w:rsidR="00156B91" w:rsidRPr="00F66E6A" w:rsidRDefault="00156B91" w:rsidP="00F66E6A">
            <w:pPr>
              <w:jc w:val="center"/>
              <w:rPr>
                <w:rFonts w:ascii="Arial" w:hAnsi="Arial" w:cs="Arial"/>
                <w:color w:val="000000"/>
                <w:sz w:val="20"/>
                <w:szCs w:val="20"/>
              </w:rPr>
            </w:pPr>
            <w:r w:rsidRPr="00F66E6A">
              <w:rPr>
                <w:rFonts w:ascii="Arial" w:hAnsi="Arial" w:cs="Arial"/>
                <w:color w:val="000000"/>
                <w:sz w:val="20"/>
                <w:szCs w:val="20"/>
              </w:rPr>
              <w:t>Under 10</w:t>
            </w:r>
          </w:p>
        </w:tc>
        <w:tc>
          <w:tcPr>
            <w:tcW w:w="4621" w:type="dxa"/>
            <w:shd w:val="clear" w:color="auto" w:fill="F2F2F2"/>
          </w:tcPr>
          <w:p w14:paraId="110BA6AF" w14:textId="77777777" w:rsidR="00156B91" w:rsidRPr="00F66E6A" w:rsidRDefault="00156B91" w:rsidP="00F66E6A">
            <w:pPr>
              <w:jc w:val="center"/>
              <w:rPr>
                <w:rFonts w:ascii="Arial" w:hAnsi="Arial" w:cs="Arial"/>
                <w:color w:val="000000"/>
                <w:sz w:val="20"/>
                <w:szCs w:val="20"/>
              </w:rPr>
            </w:pPr>
            <w:r w:rsidRPr="00F66E6A">
              <w:rPr>
                <w:rFonts w:ascii="Arial" w:hAnsi="Arial" w:cs="Arial"/>
                <w:color w:val="000000"/>
                <w:sz w:val="20"/>
                <w:szCs w:val="20"/>
              </w:rPr>
              <w:t>14</w:t>
            </w:r>
          </w:p>
        </w:tc>
      </w:tr>
      <w:tr w:rsidR="00156B91" w:rsidRPr="00F66E6A" w14:paraId="32C43369" w14:textId="77777777" w:rsidTr="00F66E6A">
        <w:tc>
          <w:tcPr>
            <w:tcW w:w="4621" w:type="dxa"/>
            <w:shd w:val="clear" w:color="auto" w:fill="F2F2F2"/>
          </w:tcPr>
          <w:p w14:paraId="17531988" w14:textId="77777777" w:rsidR="00156B91" w:rsidRPr="00F66E6A" w:rsidRDefault="00156B91" w:rsidP="00F66E6A">
            <w:pPr>
              <w:jc w:val="center"/>
              <w:rPr>
                <w:rFonts w:ascii="Arial" w:hAnsi="Arial" w:cs="Arial"/>
                <w:color w:val="000000"/>
                <w:sz w:val="20"/>
                <w:szCs w:val="20"/>
              </w:rPr>
            </w:pPr>
            <w:r w:rsidRPr="00F66E6A">
              <w:rPr>
                <w:rFonts w:ascii="Arial" w:hAnsi="Arial" w:cs="Arial"/>
                <w:color w:val="000000"/>
                <w:sz w:val="20"/>
                <w:szCs w:val="20"/>
              </w:rPr>
              <w:t>Under 11</w:t>
            </w:r>
          </w:p>
        </w:tc>
        <w:tc>
          <w:tcPr>
            <w:tcW w:w="4621" w:type="dxa"/>
            <w:shd w:val="clear" w:color="auto" w:fill="F2F2F2"/>
          </w:tcPr>
          <w:p w14:paraId="6A073D36" w14:textId="5551FF14" w:rsidR="00156B91" w:rsidRPr="00F66E6A" w:rsidRDefault="00156B91" w:rsidP="00F66E6A">
            <w:pPr>
              <w:jc w:val="center"/>
              <w:rPr>
                <w:rFonts w:ascii="Arial" w:hAnsi="Arial" w:cs="Arial"/>
                <w:color w:val="000000"/>
                <w:sz w:val="20"/>
                <w:szCs w:val="20"/>
              </w:rPr>
            </w:pPr>
            <w:r w:rsidRPr="00F66E6A">
              <w:rPr>
                <w:rFonts w:ascii="Arial" w:hAnsi="Arial" w:cs="Arial"/>
                <w:color w:val="000000"/>
                <w:sz w:val="20"/>
                <w:szCs w:val="20"/>
              </w:rPr>
              <w:t>1</w:t>
            </w:r>
            <w:r w:rsidR="00DC6BE8">
              <w:rPr>
                <w:rFonts w:ascii="Arial" w:hAnsi="Arial" w:cs="Arial"/>
                <w:color w:val="000000"/>
                <w:sz w:val="20"/>
                <w:szCs w:val="20"/>
              </w:rPr>
              <w:t>5</w:t>
            </w:r>
          </w:p>
        </w:tc>
      </w:tr>
      <w:tr w:rsidR="00156B91" w:rsidRPr="00F66E6A" w14:paraId="1D607B69" w14:textId="77777777" w:rsidTr="00F66E6A">
        <w:tc>
          <w:tcPr>
            <w:tcW w:w="4621" w:type="dxa"/>
            <w:shd w:val="clear" w:color="auto" w:fill="F2F2F2"/>
          </w:tcPr>
          <w:p w14:paraId="2BF5011D" w14:textId="77777777" w:rsidR="00156B91" w:rsidRPr="00F66E6A" w:rsidRDefault="00156B91" w:rsidP="00F66E6A">
            <w:pPr>
              <w:jc w:val="center"/>
              <w:rPr>
                <w:rFonts w:ascii="Arial" w:hAnsi="Arial" w:cs="Arial"/>
                <w:color w:val="000000"/>
                <w:sz w:val="20"/>
                <w:szCs w:val="20"/>
              </w:rPr>
            </w:pPr>
            <w:r w:rsidRPr="00F66E6A">
              <w:rPr>
                <w:rFonts w:ascii="Arial" w:hAnsi="Arial" w:cs="Arial"/>
                <w:color w:val="000000"/>
                <w:sz w:val="20"/>
                <w:szCs w:val="20"/>
              </w:rPr>
              <w:t>Under 12</w:t>
            </w:r>
          </w:p>
        </w:tc>
        <w:tc>
          <w:tcPr>
            <w:tcW w:w="4621" w:type="dxa"/>
            <w:shd w:val="clear" w:color="auto" w:fill="F2F2F2"/>
          </w:tcPr>
          <w:p w14:paraId="71387153" w14:textId="77777777" w:rsidR="00156B91" w:rsidRPr="00F66E6A" w:rsidRDefault="00156B91" w:rsidP="00F66E6A">
            <w:pPr>
              <w:jc w:val="center"/>
              <w:rPr>
                <w:rFonts w:ascii="Arial" w:hAnsi="Arial" w:cs="Arial"/>
                <w:color w:val="000000"/>
                <w:sz w:val="20"/>
                <w:szCs w:val="20"/>
              </w:rPr>
            </w:pPr>
            <w:r w:rsidRPr="00F66E6A">
              <w:rPr>
                <w:rFonts w:ascii="Arial" w:hAnsi="Arial" w:cs="Arial"/>
                <w:color w:val="000000"/>
                <w:sz w:val="20"/>
                <w:szCs w:val="20"/>
              </w:rPr>
              <w:t>18</w:t>
            </w:r>
          </w:p>
        </w:tc>
      </w:tr>
    </w:tbl>
    <w:p w14:paraId="196B212C" w14:textId="77777777" w:rsidR="00156B91" w:rsidRDefault="00156B91" w:rsidP="00945F12">
      <w:pPr>
        <w:jc w:val="both"/>
        <w:rPr>
          <w:rFonts w:ascii="Arial" w:hAnsi="Arial" w:cs="Arial"/>
          <w:color w:val="000000"/>
          <w:sz w:val="20"/>
          <w:szCs w:val="20"/>
        </w:rPr>
      </w:pPr>
    </w:p>
    <w:p w14:paraId="3DE44709" w14:textId="77777777" w:rsidR="00156B91" w:rsidRDefault="00156B91" w:rsidP="00945F12">
      <w:pPr>
        <w:autoSpaceDE w:val="0"/>
        <w:autoSpaceDN w:val="0"/>
        <w:adjustRightInd w:val="0"/>
        <w:jc w:val="both"/>
        <w:rPr>
          <w:rFonts w:ascii="Arial" w:hAnsi="Arial" w:cs="Arial"/>
          <w:color w:val="000000"/>
          <w:sz w:val="20"/>
          <w:szCs w:val="20"/>
          <w:lang w:val="en-US" w:eastAsia="en-US"/>
        </w:rPr>
      </w:pPr>
    </w:p>
    <w:p w14:paraId="79860AFE" w14:textId="517CC689" w:rsidR="00073DDF" w:rsidRPr="00094FE8" w:rsidRDefault="00073DDF" w:rsidP="00945F12">
      <w:pPr>
        <w:autoSpaceDE w:val="0"/>
        <w:autoSpaceDN w:val="0"/>
        <w:adjustRightInd w:val="0"/>
        <w:jc w:val="both"/>
        <w:rPr>
          <w:rFonts w:ascii="Arial" w:hAnsi="Arial" w:cs="Arial"/>
          <w:color w:val="000000"/>
          <w:sz w:val="20"/>
          <w:szCs w:val="20"/>
          <w:lang w:val="en-US" w:eastAsia="en-US"/>
        </w:rPr>
      </w:pPr>
      <w:r w:rsidRPr="00094FE8">
        <w:rPr>
          <w:rFonts w:ascii="Arial" w:hAnsi="Arial" w:cs="Arial"/>
          <w:color w:val="000000"/>
          <w:sz w:val="20"/>
          <w:szCs w:val="20"/>
          <w:lang w:val="en-US" w:eastAsia="en-US"/>
        </w:rPr>
        <w:t>Teams can participate with less</w:t>
      </w:r>
      <w:r w:rsidR="00956252">
        <w:rPr>
          <w:rFonts w:ascii="Arial" w:hAnsi="Arial" w:cs="Arial"/>
          <w:color w:val="000000"/>
          <w:sz w:val="20"/>
          <w:szCs w:val="20"/>
          <w:lang w:val="en-US" w:eastAsia="en-US"/>
        </w:rPr>
        <w:t xml:space="preserve"> or more</w:t>
      </w:r>
      <w:r w:rsidRPr="00094FE8">
        <w:rPr>
          <w:rFonts w:ascii="Arial" w:hAnsi="Arial" w:cs="Arial"/>
          <w:color w:val="000000"/>
          <w:sz w:val="20"/>
          <w:szCs w:val="20"/>
          <w:lang w:val="en-US" w:eastAsia="en-US"/>
        </w:rPr>
        <w:t xml:space="preserve"> than this number should they wish</w:t>
      </w:r>
      <w:r w:rsidR="00956252">
        <w:rPr>
          <w:rFonts w:ascii="Arial" w:hAnsi="Arial" w:cs="Arial"/>
          <w:color w:val="000000"/>
          <w:sz w:val="20"/>
          <w:szCs w:val="20"/>
          <w:lang w:val="en-US" w:eastAsia="en-US"/>
        </w:rPr>
        <w:t xml:space="preserve"> but it is expected that all players will play at least half the total playing time on the day.</w:t>
      </w:r>
    </w:p>
    <w:p w14:paraId="2660B39A" w14:textId="77777777" w:rsidR="00CD0D3D" w:rsidRPr="00094FE8" w:rsidRDefault="00CD0D3D" w:rsidP="00945F12">
      <w:pPr>
        <w:jc w:val="both"/>
        <w:rPr>
          <w:rFonts w:ascii="Arial" w:hAnsi="Arial" w:cs="Arial"/>
          <w:color w:val="000000"/>
          <w:sz w:val="20"/>
          <w:szCs w:val="20"/>
        </w:rPr>
      </w:pPr>
    </w:p>
    <w:p w14:paraId="66D6E233" w14:textId="77777777" w:rsidR="00AD07D4" w:rsidRPr="00094FE8" w:rsidRDefault="00A60CE0" w:rsidP="00945F12">
      <w:pPr>
        <w:jc w:val="both"/>
        <w:rPr>
          <w:rFonts w:ascii="Arial" w:hAnsi="Arial" w:cs="Arial"/>
          <w:color w:val="000000"/>
          <w:sz w:val="20"/>
          <w:szCs w:val="20"/>
        </w:rPr>
      </w:pPr>
      <w:r w:rsidRPr="00094FE8">
        <w:rPr>
          <w:rFonts w:ascii="Arial" w:hAnsi="Arial" w:cs="Arial"/>
          <w:color w:val="000000"/>
          <w:sz w:val="20"/>
          <w:szCs w:val="20"/>
        </w:rPr>
        <w:t>If more than one team is participating from one club</w:t>
      </w:r>
      <w:r w:rsidR="00156B91">
        <w:rPr>
          <w:rFonts w:ascii="Arial" w:hAnsi="Arial" w:cs="Arial"/>
          <w:color w:val="000000"/>
          <w:sz w:val="20"/>
          <w:szCs w:val="20"/>
        </w:rPr>
        <w:t>,</w:t>
      </w:r>
      <w:r w:rsidRPr="00094FE8">
        <w:rPr>
          <w:rFonts w:ascii="Arial" w:hAnsi="Arial" w:cs="Arial"/>
          <w:color w:val="000000"/>
          <w:sz w:val="20"/>
          <w:szCs w:val="20"/>
        </w:rPr>
        <w:t xml:space="preserve"> then players cannot move from team to team and all names of players per team should be sent to the host club at least a fortnight before the festival starts.</w:t>
      </w:r>
    </w:p>
    <w:p w14:paraId="5CB0B4C3" w14:textId="77777777" w:rsidR="00A60CE0" w:rsidRPr="00094FE8" w:rsidRDefault="00A60CE0" w:rsidP="00945F12">
      <w:pPr>
        <w:jc w:val="both"/>
        <w:rPr>
          <w:rFonts w:ascii="Arial" w:hAnsi="Arial" w:cs="Arial"/>
          <w:color w:val="000000"/>
          <w:sz w:val="20"/>
          <w:szCs w:val="20"/>
        </w:rPr>
      </w:pPr>
    </w:p>
    <w:p w14:paraId="02138ECF" w14:textId="77777777" w:rsidR="00A60CE0" w:rsidRPr="00360292" w:rsidRDefault="00A60CE0" w:rsidP="00945F12">
      <w:pPr>
        <w:jc w:val="both"/>
        <w:rPr>
          <w:rFonts w:ascii="Arial" w:hAnsi="Arial" w:cs="Arial"/>
          <w:color w:val="000000"/>
        </w:rPr>
      </w:pPr>
      <w:r w:rsidRPr="00360292">
        <w:rPr>
          <w:rFonts w:ascii="Arial" w:hAnsi="Arial" w:cs="Arial"/>
          <w:b/>
          <w:color w:val="000000"/>
        </w:rPr>
        <w:t>Games</w:t>
      </w:r>
    </w:p>
    <w:p w14:paraId="435A593D" w14:textId="77777777" w:rsidR="00A60CE0" w:rsidRPr="00094FE8" w:rsidRDefault="00A60CE0" w:rsidP="00945F12">
      <w:pPr>
        <w:jc w:val="both"/>
        <w:rPr>
          <w:rFonts w:ascii="Arial" w:hAnsi="Arial" w:cs="Arial"/>
          <w:color w:val="000000"/>
          <w:sz w:val="20"/>
          <w:szCs w:val="20"/>
        </w:rPr>
      </w:pPr>
    </w:p>
    <w:p w14:paraId="7C1E6249" w14:textId="3E252192" w:rsidR="003A25D3" w:rsidRPr="00094FE8" w:rsidRDefault="003A25D3" w:rsidP="00945F12">
      <w:pPr>
        <w:jc w:val="both"/>
        <w:rPr>
          <w:rFonts w:ascii="Arial" w:hAnsi="Arial" w:cs="Arial"/>
          <w:color w:val="000000"/>
          <w:sz w:val="20"/>
          <w:szCs w:val="20"/>
        </w:rPr>
      </w:pPr>
      <w:r w:rsidRPr="00094FE8">
        <w:rPr>
          <w:rFonts w:ascii="Arial" w:hAnsi="Arial" w:cs="Arial"/>
          <w:color w:val="000000"/>
          <w:sz w:val="20"/>
          <w:szCs w:val="20"/>
        </w:rPr>
        <w:t xml:space="preserve">The host club will set the draw for the games and have a board set up so that the participants can see </w:t>
      </w:r>
      <w:r w:rsidR="00E91782">
        <w:rPr>
          <w:rFonts w:ascii="Arial" w:hAnsi="Arial" w:cs="Arial"/>
          <w:color w:val="000000"/>
          <w:sz w:val="20"/>
          <w:szCs w:val="20"/>
        </w:rPr>
        <w:t>the schedule of games and the allocation of referee to ensure everyone is aware of when and where they should be</w:t>
      </w:r>
      <w:r w:rsidRPr="00094FE8">
        <w:rPr>
          <w:rFonts w:ascii="Arial" w:hAnsi="Arial" w:cs="Arial"/>
          <w:color w:val="000000"/>
          <w:sz w:val="20"/>
          <w:szCs w:val="20"/>
        </w:rPr>
        <w:t>.</w:t>
      </w:r>
    </w:p>
    <w:p w14:paraId="34AD754B" w14:textId="77777777" w:rsidR="00D36FF8" w:rsidRPr="00094FE8" w:rsidRDefault="00D36FF8" w:rsidP="00945F12">
      <w:pPr>
        <w:jc w:val="both"/>
        <w:rPr>
          <w:rFonts w:ascii="Arial" w:hAnsi="Arial" w:cs="Arial"/>
          <w:color w:val="000000"/>
          <w:sz w:val="20"/>
          <w:szCs w:val="20"/>
        </w:rPr>
      </w:pPr>
    </w:p>
    <w:p w14:paraId="7D7991F0" w14:textId="66B2E81E" w:rsidR="00A60CE0" w:rsidRPr="00094FE8" w:rsidRDefault="008540A6" w:rsidP="00945F12">
      <w:pPr>
        <w:jc w:val="both"/>
        <w:rPr>
          <w:rFonts w:ascii="Arial" w:hAnsi="Arial" w:cs="Arial"/>
          <w:color w:val="000000"/>
          <w:sz w:val="20"/>
          <w:szCs w:val="20"/>
        </w:rPr>
      </w:pPr>
      <w:r w:rsidRPr="00094FE8">
        <w:rPr>
          <w:rFonts w:ascii="Arial" w:hAnsi="Arial" w:cs="Arial"/>
          <w:color w:val="000000"/>
          <w:sz w:val="20"/>
          <w:szCs w:val="20"/>
        </w:rPr>
        <w:t>T</w:t>
      </w:r>
      <w:r w:rsidR="00A60CE0" w:rsidRPr="00094FE8">
        <w:rPr>
          <w:rFonts w:ascii="Arial" w:hAnsi="Arial" w:cs="Arial"/>
          <w:color w:val="000000"/>
          <w:sz w:val="20"/>
          <w:szCs w:val="20"/>
        </w:rPr>
        <w:t>he</w:t>
      </w:r>
      <w:r w:rsidR="00E91782">
        <w:rPr>
          <w:rFonts w:ascii="Arial" w:hAnsi="Arial" w:cs="Arial"/>
          <w:color w:val="000000"/>
          <w:sz w:val="20"/>
          <w:szCs w:val="20"/>
        </w:rPr>
        <w:t xml:space="preserve"> total playing time for a festival or tournament is prescribed</w:t>
      </w:r>
      <w:r w:rsidR="00A60CE0" w:rsidRPr="00094FE8">
        <w:rPr>
          <w:rFonts w:ascii="Arial" w:hAnsi="Arial" w:cs="Arial"/>
          <w:color w:val="000000"/>
          <w:sz w:val="20"/>
          <w:szCs w:val="20"/>
        </w:rPr>
        <w:t xml:space="preserve"> in</w:t>
      </w:r>
      <w:r w:rsidR="00E0655D" w:rsidRPr="00094FE8">
        <w:rPr>
          <w:rFonts w:ascii="Arial" w:hAnsi="Arial" w:cs="Arial"/>
          <w:color w:val="000000"/>
          <w:sz w:val="20"/>
          <w:szCs w:val="20"/>
        </w:rPr>
        <w:t xml:space="preserve"> RFU </w:t>
      </w:r>
      <w:r w:rsidR="00E21550">
        <w:rPr>
          <w:rFonts w:ascii="Arial" w:hAnsi="Arial" w:cs="Arial"/>
          <w:color w:val="000000"/>
          <w:sz w:val="20"/>
          <w:szCs w:val="20"/>
        </w:rPr>
        <w:t>R</w:t>
      </w:r>
      <w:r w:rsidR="00E0655D" w:rsidRPr="00094FE8">
        <w:rPr>
          <w:rFonts w:ascii="Arial" w:hAnsi="Arial" w:cs="Arial"/>
          <w:color w:val="000000"/>
          <w:sz w:val="20"/>
          <w:szCs w:val="20"/>
        </w:rPr>
        <w:t>egulation 15 – Age Grade Rugby</w:t>
      </w:r>
      <w:r w:rsidRPr="00094FE8">
        <w:rPr>
          <w:rFonts w:ascii="Arial" w:hAnsi="Arial" w:cs="Arial"/>
          <w:color w:val="000000"/>
          <w:sz w:val="20"/>
          <w:szCs w:val="20"/>
        </w:rPr>
        <w:t xml:space="preserve">. </w:t>
      </w:r>
      <w:r w:rsidR="00E0655D" w:rsidRPr="00094FE8">
        <w:rPr>
          <w:rFonts w:ascii="Arial" w:hAnsi="Arial" w:cs="Arial"/>
          <w:color w:val="000000"/>
          <w:sz w:val="20"/>
          <w:szCs w:val="20"/>
        </w:rPr>
        <w:t>D</w:t>
      </w:r>
      <w:r w:rsidRPr="00094FE8">
        <w:rPr>
          <w:rFonts w:ascii="Arial" w:hAnsi="Arial" w:cs="Arial"/>
          <w:color w:val="000000"/>
          <w:sz w:val="20"/>
          <w:szCs w:val="20"/>
        </w:rPr>
        <w:t xml:space="preserve">etails </w:t>
      </w:r>
      <w:r w:rsidR="00E0655D" w:rsidRPr="00094FE8">
        <w:rPr>
          <w:rFonts w:ascii="Arial" w:hAnsi="Arial" w:cs="Arial"/>
          <w:color w:val="000000"/>
          <w:sz w:val="20"/>
          <w:szCs w:val="20"/>
        </w:rPr>
        <w:t xml:space="preserve">for </w:t>
      </w:r>
      <w:r w:rsidR="00E91782">
        <w:rPr>
          <w:rFonts w:ascii="Arial" w:hAnsi="Arial" w:cs="Arial"/>
          <w:color w:val="000000"/>
          <w:sz w:val="20"/>
          <w:szCs w:val="20"/>
        </w:rPr>
        <w:t>each</w:t>
      </w:r>
      <w:r w:rsidRPr="00094FE8">
        <w:rPr>
          <w:rFonts w:ascii="Arial" w:hAnsi="Arial" w:cs="Arial"/>
          <w:color w:val="000000"/>
          <w:sz w:val="20"/>
          <w:szCs w:val="20"/>
        </w:rPr>
        <w:t xml:space="preserve"> age group</w:t>
      </w:r>
      <w:r w:rsidR="00E91782">
        <w:rPr>
          <w:rFonts w:ascii="Arial" w:hAnsi="Arial" w:cs="Arial"/>
          <w:color w:val="000000"/>
          <w:sz w:val="20"/>
          <w:szCs w:val="20"/>
        </w:rPr>
        <w:t xml:space="preserve"> varies and is noted in the table below</w:t>
      </w:r>
      <w:r w:rsidR="00A422C4">
        <w:rPr>
          <w:rFonts w:ascii="Arial" w:hAnsi="Arial" w:cs="Arial"/>
          <w:color w:val="000000"/>
          <w:sz w:val="20"/>
          <w:szCs w:val="20"/>
        </w:rPr>
        <w:t>:</w:t>
      </w:r>
    </w:p>
    <w:p w14:paraId="3BE0A045" w14:textId="77777777" w:rsidR="00D36FF8" w:rsidRPr="00094FE8" w:rsidRDefault="00D36FF8" w:rsidP="00945F12">
      <w:pPr>
        <w:jc w:val="both"/>
        <w:rPr>
          <w:rFonts w:ascii="Arial" w:hAnsi="Arial" w:cs="Arial"/>
          <w:color w:val="000000"/>
          <w:sz w:val="20"/>
          <w:szCs w:val="20"/>
        </w:rPr>
      </w:pPr>
    </w:p>
    <w:p w14:paraId="1C0EB368" w14:textId="39801EC3" w:rsidR="00D36FF8" w:rsidRPr="00094FE8" w:rsidRDefault="00CA0480" w:rsidP="00956252">
      <w:pPr>
        <w:jc w:val="center"/>
        <w:rPr>
          <w:rFonts w:ascii="Arial" w:hAnsi="Arial" w:cs="Arial"/>
          <w:color w:val="000000"/>
          <w:sz w:val="20"/>
          <w:szCs w:val="20"/>
        </w:rPr>
      </w:pPr>
      <w:r>
        <w:rPr>
          <w:rFonts w:ascii="Arial" w:hAnsi="Arial" w:cs="Arial"/>
          <w:noProof/>
          <w:color w:val="000000"/>
          <w:sz w:val="20"/>
          <w:szCs w:val="20"/>
        </w:rPr>
        <w:lastRenderedPageBreak/>
        <w:drawing>
          <wp:inline distT="0" distB="0" distL="0" distR="0" wp14:anchorId="374F1CFE" wp14:editId="711817C2">
            <wp:extent cx="5276850" cy="14001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76850" cy="1400175"/>
                    </a:xfrm>
                    <a:prstGeom prst="rect">
                      <a:avLst/>
                    </a:prstGeom>
                    <a:noFill/>
                    <a:ln w="9525">
                      <a:noFill/>
                      <a:miter lim="800000"/>
                      <a:headEnd/>
                      <a:tailEnd/>
                    </a:ln>
                  </pic:spPr>
                </pic:pic>
              </a:graphicData>
            </a:graphic>
          </wp:inline>
        </w:drawing>
      </w:r>
    </w:p>
    <w:p w14:paraId="7B055666" w14:textId="77777777" w:rsidR="00F72D7D" w:rsidRDefault="00F72D7D" w:rsidP="00945F12">
      <w:pPr>
        <w:jc w:val="both"/>
        <w:rPr>
          <w:rFonts w:ascii="Arial" w:hAnsi="Arial" w:cs="Arial"/>
          <w:color w:val="000000"/>
          <w:sz w:val="20"/>
          <w:szCs w:val="20"/>
        </w:rPr>
      </w:pPr>
    </w:p>
    <w:p w14:paraId="16D07B0C" w14:textId="77777777" w:rsidR="00AD07D4" w:rsidRPr="00094FE8" w:rsidRDefault="008540A6" w:rsidP="00945F12">
      <w:pPr>
        <w:jc w:val="both"/>
        <w:rPr>
          <w:rFonts w:ascii="Arial" w:hAnsi="Arial" w:cs="Arial"/>
          <w:color w:val="000000"/>
          <w:sz w:val="20"/>
          <w:szCs w:val="20"/>
        </w:rPr>
      </w:pPr>
      <w:r w:rsidRPr="000C52B1">
        <w:rPr>
          <w:rFonts w:ascii="Arial" w:hAnsi="Arial" w:cs="Arial"/>
          <w:color w:val="FF0000"/>
          <w:sz w:val="20"/>
          <w:szCs w:val="20"/>
        </w:rPr>
        <w:t>Under no circumstances should any games exceed the time laid down</w:t>
      </w:r>
      <w:r w:rsidRPr="00094FE8">
        <w:rPr>
          <w:rFonts w:ascii="Arial" w:hAnsi="Arial" w:cs="Arial"/>
          <w:color w:val="000000"/>
          <w:sz w:val="20"/>
          <w:szCs w:val="20"/>
        </w:rPr>
        <w:t>.</w:t>
      </w:r>
      <w:r w:rsidR="000C52B1">
        <w:rPr>
          <w:rFonts w:ascii="Arial" w:hAnsi="Arial" w:cs="Arial"/>
          <w:color w:val="000000"/>
          <w:sz w:val="20"/>
          <w:szCs w:val="20"/>
        </w:rPr>
        <w:t xml:space="preserve"> </w:t>
      </w:r>
    </w:p>
    <w:p w14:paraId="2BBA5ED7" w14:textId="77777777" w:rsidR="00A422C4" w:rsidRPr="00094FE8" w:rsidRDefault="00A422C4" w:rsidP="00945F12">
      <w:pPr>
        <w:jc w:val="both"/>
        <w:rPr>
          <w:rFonts w:ascii="Arial" w:hAnsi="Arial" w:cs="Arial"/>
          <w:color w:val="000000"/>
          <w:sz w:val="20"/>
          <w:szCs w:val="20"/>
        </w:rPr>
      </w:pPr>
    </w:p>
    <w:p w14:paraId="6CB4F5DE" w14:textId="787FC6F3" w:rsidR="00E21550" w:rsidRDefault="00E21550" w:rsidP="00945F12">
      <w:pPr>
        <w:jc w:val="both"/>
        <w:rPr>
          <w:rFonts w:ascii="Arial" w:hAnsi="Arial" w:cs="Arial"/>
          <w:color w:val="000000"/>
          <w:sz w:val="20"/>
          <w:szCs w:val="20"/>
        </w:rPr>
      </w:pPr>
      <w:r>
        <w:rPr>
          <w:rFonts w:ascii="Arial" w:hAnsi="Arial" w:cs="Arial"/>
          <w:color w:val="000000"/>
          <w:sz w:val="20"/>
          <w:szCs w:val="20"/>
        </w:rPr>
        <w:t>The format should be a round-robin pool format</w:t>
      </w:r>
      <w:r w:rsidR="00E91782">
        <w:rPr>
          <w:rFonts w:ascii="Arial" w:hAnsi="Arial" w:cs="Arial"/>
          <w:color w:val="000000"/>
          <w:sz w:val="20"/>
          <w:szCs w:val="20"/>
        </w:rPr>
        <w:t>,</w:t>
      </w:r>
      <w:r>
        <w:rPr>
          <w:rFonts w:ascii="Arial" w:hAnsi="Arial" w:cs="Arial"/>
          <w:color w:val="000000"/>
          <w:sz w:val="20"/>
          <w:szCs w:val="20"/>
        </w:rPr>
        <w:t xml:space="preserve"> structured to give the greatest variety of opposition for each team and enabling each participant to play in as many games as is allowed in the total playing time</w:t>
      </w:r>
      <w:r w:rsidR="00E91782">
        <w:rPr>
          <w:rFonts w:ascii="Arial" w:hAnsi="Arial" w:cs="Arial"/>
          <w:color w:val="000000"/>
          <w:sz w:val="20"/>
          <w:szCs w:val="20"/>
        </w:rPr>
        <w:t>.</w:t>
      </w:r>
      <w:r>
        <w:rPr>
          <w:rFonts w:ascii="Arial" w:hAnsi="Arial" w:cs="Arial"/>
          <w:color w:val="000000"/>
          <w:sz w:val="20"/>
          <w:szCs w:val="20"/>
        </w:rPr>
        <w:t xml:space="preserve"> </w:t>
      </w:r>
    </w:p>
    <w:p w14:paraId="7ACD895A" w14:textId="77777777" w:rsidR="005B70E5" w:rsidRPr="00094FE8" w:rsidRDefault="005B70E5" w:rsidP="00945F12">
      <w:pPr>
        <w:jc w:val="both"/>
        <w:rPr>
          <w:rFonts w:ascii="Arial" w:hAnsi="Arial" w:cs="Arial"/>
          <w:color w:val="000000"/>
          <w:sz w:val="20"/>
          <w:szCs w:val="20"/>
        </w:rPr>
      </w:pPr>
    </w:p>
    <w:p w14:paraId="3A1B33E3" w14:textId="77777777" w:rsidR="002256F8" w:rsidRPr="00360292" w:rsidRDefault="000A4D66" w:rsidP="00945F12">
      <w:pPr>
        <w:jc w:val="both"/>
        <w:rPr>
          <w:rFonts w:ascii="Arial" w:hAnsi="Arial" w:cs="Arial"/>
          <w:b/>
          <w:color w:val="000000"/>
        </w:rPr>
      </w:pPr>
      <w:r w:rsidRPr="00360292">
        <w:rPr>
          <w:rFonts w:ascii="Arial" w:hAnsi="Arial" w:cs="Arial"/>
          <w:b/>
          <w:color w:val="000000"/>
        </w:rPr>
        <w:t>F</w:t>
      </w:r>
      <w:r w:rsidR="002256F8" w:rsidRPr="00360292">
        <w:rPr>
          <w:rFonts w:ascii="Arial" w:hAnsi="Arial" w:cs="Arial"/>
          <w:b/>
          <w:color w:val="000000"/>
        </w:rPr>
        <w:t xml:space="preserve">ood </w:t>
      </w:r>
    </w:p>
    <w:p w14:paraId="40A25E69" w14:textId="77777777" w:rsidR="002256F8" w:rsidRPr="00094FE8" w:rsidRDefault="002256F8" w:rsidP="00945F12">
      <w:pPr>
        <w:jc w:val="both"/>
        <w:rPr>
          <w:rFonts w:ascii="Arial" w:hAnsi="Arial" w:cs="Arial"/>
          <w:b/>
          <w:color w:val="000000"/>
          <w:sz w:val="20"/>
          <w:szCs w:val="20"/>
        </w:rPr>
      </w:pPr>
    </w:p>
    <w:p w14:paraId="300CBEE8" w14:textId="61543BD1" w:rsidR="000A4D66" w:rsidRPr="00094FE8" w:rsidRDefault="00360292" w:rsidP="00945F12">
      <w:pPr>
        <w:jc w:val="both"/>
        <w:rPr>
          <w:rFonts w:ascii="Arial" w:hAnsi="Arial" w:cs="Arial"/>
          <w:color w:val="000000"/>
          <w:sz w:val="20"/>
          <w:szCs w:val="20"/>
        </w:rPr>
      </w:pPr>
      <w:r>
        <w:rPr>
          <w:rFonts w:ascii="Arial" w:hAnsi="Arial" w:cs="Arial"/>
          <w:color w:val="000000"/>
          <w:sz w:val="20"/>
          <w:szCs w:val="20"/>
        </w:rPr>
        <w:t>Due to the change of guidelines removing the limit on squad numbers, t</w:t>
      </w:r>
      <w:r w:rsidR="00687072" w:rsidRPr="00094FE8">
        <w:rPr>
          <w:rFonts w:ascii="Arial" w:hAnsi="Arial" w:cs="Arial"/>
          <w:color w:val="000000"/>
          <w:sz w:val="20"/>
          <w:szCs w:val="20"/>
        </w:rPr>
        <w:t xml:space="preserve">he host club </w:t>
      </w:r>
      <w:r>
        <w:rPr>
          <w:rFonts w:ascii="Arial" w:hAnsi="Arial" w:cs="Arial"/>
          <w:color w:val="000000"/>
          <w:sz w:val="20"/>
          <w:szCs w:val="20"/>
        </w:rPr>
        <w:t>is no longer required</w:t>
      </w:r>
      <w:r w:rsidR="00687072" w:rsidRPr="00094FE8">
        <w:rPr>
          <w:rFonts w:ascii="Arial" w:hAnsi="Arial" w:cs="Arial"/>
          <w:color w:val="000000"/>
          <w:sz w:val="20"/>
          <w:szCs w:val="20"/>
        </w:rPr>
        <w:t xml:space="preserve"> to provide all </w:t>
      </w:r>
      <w:r w:rsidR="00F72D7D">
        <w:rPr>
          <w:rFonts w:ascii="Arial" w:hAnsi="Arial" w:cs="Arial"/>
          <w:color w:val="000000"/>
          <w:sz w:val="20"/>
          <w:szCs w:val="20"/>
        </w:rPr>
        <w:t xml:space="preserve">playing </w:t>
      </w:r>
      <w:r>
        <w:rPr>
          <w:rFonts w:ascii="Arial" w:hAnsi="Arial" w:cs="Arial"/>
          <w:color w:val="000000"/>
          <w:sz w:val="20"/>
          <w:szCs w:val="20"/>
        </w:rPr>
        <w:t>participants with food/</w:t>
      </w:r>
      <w:r w:rsidR="00687072" w:rsidRPr="00094FE8">
        <w:rPr>
          <w:rFonts w:ascii="Arial" w:hAnsi="Arial" w:cs="Arial"/>
          <w:color w:val="000000"/>
          <w:sz w:val="20"/>
          <w:szCs w:val="20"/>
        </w:rPr>
        <w:t>refreshment during the fes</w:t>
      </w:r>
      <w:r>
        <w:rPr>
          <w:rFonts w:ascii="Arial" w:hAnsi="Arial" w:cs="Arial"/>
          <w:color w:val="000000"/>
          <w:sz w:val="20"/>
          <w:szCs w:val="20"/>
        </w:rPr>
        <w:t xml:space="preserve">tival. </w:t>
      </w:r>
      <w:r w:rsidR="00956252">
        <w:rPr>
          <w:rFonts w:ascii="Arial" w:hAnsi="Arial" w:cs="Arial"/>
          <w:color w:val="000000"/>
          <w:sz w:val="20"/>
          <w:szCs w:val="20"/>
        </w:rPr>
        <w:t>However,</w:t>
      </w:r>
      <w:r>
        <w:rPr>
          <w:rFonts w:ascii="Arial" w:hAnsi="Arial" w:cs="Arial"/>
          <w:color w:val="000000"/>
          <w:sz w:val="20"/>
          <w:szCs w:val="20"/>
        </w:rPr>
        <w:t xml:space="preserve"> it is recommended that the host club make food and refreshments available for purchase at reasonable cost.</w:t>
      </w:r>
      <w:r w:rsidR="00956252">
        <w:rPr>
          <w:rFonts w:ascii="Arial" w:hAnsi="Arial" w:cs="Arial"/>
          <w:color w:val="000000"/>
          <w:sz w:val="20"/>
          <w:szCs w:val="20"/>
        </w:rPr>
        <w:t xml:space="preserve"> At some </w:t>
      </w:r>
      <w:r w:rsidR="007D7E89">
        <w:rPr>
          <w:rFonts w:ascii="Arial" w:hAnsi="Arial" w:cs="Arial"/>
          <w:color w:val="000000"/>
          <w:sz w:val="20"/>
          <w:szCs w:val="20"/>
        </w:rPr>
        <w:t>club’s</w:t>
      </w:r>
      <w:r w:rsidR="00956252">
        <w:rPr>
          <w:rFonts w:ascii="Arial" w:hAnsi="Arial" w:cs="Arial"/>
          <w:color w:val="000000"/>
          <w:sz w:val="20"/>
          <w:szCs w:val="20"/>
        </w:rPr>
        <w:t xml:space="preserve"> cake stalls, tombola table, BBQ</w:t>
      </w:r>
      <w:r w:rsidR="007D7E89">
        <w:rPr>
          <w:rFonts w:ascii="Arial" w:hAnsi="Arial" w:cs="Arial"/>
          <w:color w:val="000000"/>
          <w:sz w:val="20"/>
          <w:szCs w:val="20"/>
        </w:rPr>
        <w:t xml:space="preserve">’s, etc. are set up to help cover any costs.  </w:t>
      </w:r>
    </w:p>
    <w:p w14:paraId="74049F2C" w14:textId="77777777" w:rsidR="000A4D66" w:rsidRPr="00094FE8" w:rsidRDefault="000A4D66" w:rsidP="00945F12">
      <w:pPr>
        <w:jc w:val="both"/>
        <w:rPr>
          <w:rFonts w:ascii="Arial" w:hAnsi="Arial" w:cs="Arial"/>
          <w:b/>
          <w:color w:val="000000"/>
          <w:sz w:val="20"/>
          <w:szCs w:val="20"/>
        </w:rPr>
      </w:pPr>
    </w:p>
    <w:p w14:paraId="705B5377" w14:textId="77777777" w:rsidR="00F00D12" w:rsidRPr="00360292" w:rsidRDefault="00F00D12" w:rsidP="00945F12">
      <w:pPr>
        <w:jc w:val="both"/>
        <w:rPr>
          <w:rFonts w:ascii="Arial" w:hAnsi="Arial" w:cs="Arial"/>
          <w:b/>
          <w:color w:val="000000"/>
        </w:rPr>
      </w:pPr>
      <w:r w:rsidRPr="00360292">
        <w:rPr>
          <w:rFonts w:ascii="Arial" w:hAnsi="Arial" w:cs="Arial"/>
          <w:b/>
          <w:color w:val="000000"/>
        </w:rPr>
        <w:t>Programmes</w:t>
      </w:r>
    </w:p>
    <w:p w14:paraId="7A9DFF6D" w14:textId="77777777" w:rsidR="00774CBC" w:rsidRPr="00094FE8" w:rsidRDefault="00774CBC" w:rsidP="00945F12">
      <w:pPr>
        <w:jc w:val="both"/>
        <w:rPr>
          <w:rFonts w:ascii="Arial" w:hAnsi="Arial" w:cs="Arial"/>
          <w:b/>
          <w:color w:val="000000"/>
          <w:sz w:val="20"/>
          <w:szCs w:val="20"/>
        </w:rPr>
      </w:pPr>
    </w:p>
    <w:p w14:paraId="1A5CFAE7" w14:textId="7501DEBF" w:rsidR="00F00D12" w:rsidRPr="00094FE8" w:rsidRDefault="00F00D12" w:rsidP="00945F12">
      <w:pPr>
        <w:jc w:val="both"/>
        <w:rPr>
          <w:rFonts w:ascii="Arial" w:hAnsi="Arial" w:cs="Arial"/>
          <w:color w:val="000000"/>
          <w:sz w:val="20"/>
          <w:szCs w:val="20"/>
        </w:rPr>
      </w:pPr>
      <w:r w:rsidRPr="00094FE8">
        <w:rPr>
          <w:rFonts w:ascii="Arial" w:hAnsi="Arial" w:cs="Arial"/>
          <w:color w:val="000000"/>
          <w:sz w:val="20"/>
          <w:szCs w:val="20"/>
        </w:rPr>
        <w:t>The host club is</w:t>
      </w:r>
      <w:r w:rsidR="00687072" w:rsidRPr="00094FE8">
        <w:rPr>
          <w:rFonts w:ascii="Arial" w:hAnsi="Arial" w:cs="Arial"/>
          <w:color w:val="000000"/>
          <w:sz w:val="20"/>
          <w:szCs w:val="20"/>
        </w:rPr>
        <w:t xml:space="preserve"> not </w:t>
      </w:r>
      <w:r w:rsidRPr="00094FE8">
        <w:rPr>
          <w:rFonts w:ascii="Arial" w:hAnsi="Arial" w:cs="Arial"/>
          <w:color w:val="000000"/>
          <w:sz w:val="20"/>
          <w:szCs w:val="20"/>
        </w:rPr>
        <w:t>required to pr</w:t>
      </w:r>
      <w:r w:rsidR="00687072" w:rsidRPr="00094FE8">
        <w:rPr>
          <w:rFonts w:ascii="Arial" w:hAnsi="Arial" w:cs="Arial"/>
          <w:color w:val="000000"/>
          <w:sz w:val="20"/>
          <w:szCs w:val="20"/>
        </w:rPr>
        <w:t>ovide a</w:t>
      </w:r>
      <w:r w:rsidRPr="00094FE8">
        <w:rPr>
          <w:rFonts w:ascii="Arial" w:hAnsi="Arial" w:cs="Arial"/>
          <w:color w:val="000000"/>
          <w:sz w:val="20"/>
          <w:szCs w:val="20"/>
        </w:rPr>
        <w:t xml:space="preserve"> </w:t>
      </w:r>
      <w:r w:rsidR="00956252" w:rsidRPr="00094FE8">
        <w:rPr>
          <w:rFonts w:ascii="Arial" w:hAnsi="Arial" w:cs="Arial"/>
          <w:color w:val="000000"/>
          <w:sz w:val="20"/>
          <w:szCs w:val="20"/>
        </w:rPr>
        <w:t>programme,</w:t>
      </w:r>
      <w:r w:rsidRPr="00094FE8">
        <w:rPr>
          <w:rFonts w:ascii="Arial" w:hAnsi="Arial" w:cs="Arial"/>
          <w:color w:val="000000"/>
          <w:sz w:val="20"/>
          <w:szCs w:val="20"/>
        </w:rPr>
        <w:t xml:space="preserve"> </w:t>
      </w:r>
      <w:r w:rsidR="00687072" w:rsidRPr="00094FE8">
        <w:rPr>
          <w:rFonts w:ascii="Arial" w:hAnsi="Arial" w:cs="Arial"/>
          <w:color w:val="000000"/>
          <w:sz w:val="20"/>
          <w:szCs w:val="20"/>
        </w:rPr>
        <w:t>but it has been found in the past that if this is don</w:t>
      </w:r>
      <w:r w:rsidR="00AD07D4" w:rsidRPr="00094FE8">
        <w:rPr>
          <w:rFonts w:ascii="Arial" w:hAnsi="Arial" w:cs="Arial"/>
          <w:color w:val="000000"/>
          <w:sz w:val="20"/>
          <w:szCs w:val="20"/>
        </w:rPr>
        <w:t>e</w:t>
      </w:r>
      <w:r w:rsidR="00687072" w:rsidRPr="00094FE8">
        <w:rPr>
          <w:rFonts w:ascii="Arial" w:hAnsi="Arial" w:cs="Arial"/>
          <w:color w:val="000000"/>
          <w:sz w:val="20"/>
          <w:szCs w:val="20"/>
        </w:rPr>
        <w:t xml:space="preserve"> and a small charge made for each programme</w:t>
      </w:r>
      <w:r w:rsidR="00F72D7D">
        <w:rPr>
          <w:rFonts w:ascii="Arial" w:hAnsi="Arial" w:cs="Arial"/>
          <w:color w:val="000000"/>
          <w:sz w:val="20"/>
          <w:szCs w:val="20"/>
        </w:rPr>
        <w:t>,</w:t>
      </w:r>
      <w:r w:rsidR="00687072" w:rsidRPr="00094FE8">
        <w:rPr>
          <w:rFonts w:ascii="Arial" w:hAnsi="Arial" w:cs="Arial"/>
          <w:color w:val="000000"/>
          <w:sz w:val="20"/>
          <w:szCs w:val="20"/>
        </w:rPr>
        <w:t xml:space="preserve"> </w:t>
      </w:r>
      <w:r w:rsidRPr="00094FE8">
        <w:rPr>
          <w:rFonts w:ascii="Arial" w:hAnsi="Arial" w:cs="Arial"/>
          <w:color w:val="000000"/>
          <w:sz w:val="20"/>
          <w:szCs w:val="20"/>
        </w:rPr>
        <w:t>th</w:t>
      </w:r>
      <w:r w:rsidR="00687072" w:rsidRPr="00094FE8">
        <w:rPr>
          <w:rFonts w:ascii="Arial" w:hAnsi="Arial" w:cs="Arial"/>
          <w:color w:val="000000"/>
          <w:sz w:val="20"/>
          <w:szCs w:val="20"/>
        </w:rPr>
        <w:t>is will help to offset the cost of the day. A suggestion would be that the participating teams provide a photo</w:t>
      </w:r>
      <w:r w:rsidR="00F72D7D">
        <w:rPr>
          <w:rFonts w:ascii="Arial" w:hAnsi="Arial" w:cs="Arial"/>
          <w:color w:val="000000"/>
          <w:sz w:val="20"/>
          <w:szCs w:val="20"/>
        </w:rPr>
        <w:t>,</w:t>
      </w:r>
      <w:r w:rsidR="00687072" w:rsidRPr="00094FE8">
        <w:rPr>
          <w:rFonts w:ascii="Arial" w:hAnsi="Arial" w:cs="Arial"/>
          <w:color w:val="000000"/>
          <w:sz w:val="20"/>
          <w:szCs w:val="20"/>
        </w:rPr>
        <w:t xml:space="preserve"> (providing that the individual club photo policy allows this) so that it could be put in the programme </w:t>
      </w:r>
      <w:r w:rsidR="00956252" w:rsidRPr="00094FE8">
        <w:rPr>
          <w:rFonts w:ascii="Arial" w:hAnsi="Arial" w:cs="Arial"/>
          <w:color w:val="000000"/>
          <w:sz w:val="20"/>
          <w:szCs w:val="20"/>
        </w:rPr>
        <w:t>and</w:t>
      </w:r>
      <w:r w:rsidR="00687072" w:rsidRPr="00094FE8">
        <w:rPr>
          <w:rFonts w:ascii="Arial" w:hAnsi="Arial" w:cs="Arial"/>
          <w:color w:val="000000"/>
          <w:sz w:val="20"/>
          <w:szCs w:val="20"/>
        </w:rPr>
        <w:t xml:space="preserve"> possibly a sponsor might be able to provide some funds to cover the cost of producing the programmes.</w:t>
      </w:r>
      <w:r w:rsidR="00AD07D4" w:rsidRPr="00094FE8">
        <w:rPr>
          <w:rFonts w:ascii="Arial" w:hAnsi="Arial" w:cs="Arial"/>
          <w:color w:val="000000"/>
          <w:sz w:val="20"/>
          <w:szCs w:val="20"/>
        </w:rPr>
        <w:t xml:space="preserve"> </w:t>
      </w:r>
    </w:p>
    <w:p w14:paraId="7C121E98" w14:textId="77777777" w:rsidR="00774CBC" w:rsidRPr="00094FE8" w:rsidRDefault="00774CBC" w:rsidP="00945F12">
      <w:pPr>
        <w:jc w:val="both"/>
        <w:rPr>
          <w:rFonts w:ascii="Arial" w:hAnsi="Arial" w:cs="Arial"/>
          <w:color w:val="000000"/>
          <w:sz w:val="20"/>
          <w:szCs w:val="20"/>
        </w:rPr>
      </w:pPr>
    </w:p>
    <w:p w14:paraId="5E2CB3A3" w14:textId="77777777" w:rsidR="00774CBC" w:rsidRPr="00094FE8" w:rsidRDefault="00774CBC" w:rsidP="00945F12">
      <w:pPr>
        <w:jc w:val="both"/>
        <w:rPr>
          <w:rFonts w:ascii="Arial" w:hAnsi="Arial" w:cs="Arial"/>
          <w:color w:val="000000"/>
          <w:sz w:val="20"/>
          <w:szCs w:val="20"/>
        </w:rPr>
      </w:pPr>
      <w:r w:rsidRPr="00094FE8">
        <w:rPr>
          <w:rFonts w:ascii="Arial" w:hAnsi="Arial" w:cs="Arial"/>
          <w:color w:val="000000"/>
          <w:sz w:val="20"/>
          <w:szCs w:val="20"/>
        </w:rPr>
        <w:t>The host club is permitted to sell advert space in their programme</w:t>
      </w:r>
      <w:r w:rsidR="00F72D7D">
        <w:rPr>
          <w:rFonts w:ascii="Arial" w:hAnsi="Arial" w:cs="Arial"/>
          <w:color w:val="000000"/>
          <w:sz w:val="20"/>
          <w:szCs w:val="20"/>
        </w:rPr>
        <w:t>,</w:t>
      </w:r>
      <w:r w:rsidRPr="00094FE8">
        <w:rPr>
          <w:rFonts w:ascii="Arial" w:hAnsi="Arial" w:cs="Arial"/>
          <w:color w:val="000000"/>
          <w:sz w:val="20"/>
          <w:szCs w:val="20"/>
        </w:rPr>
        <w:t xml:space="preserve"> either to </w:t>
      </w:r>
      <w:r w:rsidR="007863BE" w:rsidRPr="00094FE8">
        <w:rPr>
          <w:rFonts w:ascii="Arial" w:hAnsi="Arial" w:cs="Arial"/>
          <w:color w:val="000000"/>
          <w:sz w:val="20"/>
          <w:szCs w:val="20"/>
        </w:rPr>
        <w:t>parents of the host club or participating clubs</w:t>
      </w:r>
      <w:r w:rsidR="00F72D7D">
        <w:rPr>
          <w:rFonts w:ascii="Arial" w:hAnsi="Arial" w:cs="Arial"/>
          <w:color w:val="000000"/>
          <w:sz w:val="20"/>
          <w:szCs w:val="20"/>
        </w:rPr>
        <w:t>,</w:t>
      </w:r>
      <w:r w:rsidR="007863BE" w:rsidRPr="00094FE8">
        <w:rPr>
          <w:rFonts w:ascii="Arial" w:hAnsi="Arial" w:cs="Arial"/>
          <w:color w:val="000000"/>
          <w:sz w:val="20"/>
          <w:szCs w:val="20"/>
        </w:rPr>
        <w:t xml:space="preserve"> who wish to place a message </w:t>
      </w:r>
      <w:r w:rsidR="000C52B1">
        <w:rPr>
          <w:rFonts w:ascii="Arial" w:hAnsi="Arial" w:cs="Arial"/>
          <w:color w:val="000000"/>
          <w:sz w:val="20"/>
          <w:szCs w:val="20"/>
        </w:rPr>
        <w:t>of good luck, or, to business.</w:t>
      </w:r>
    </w:p>
    <w:p w14:paraId="73F46F52" w14:textId="77777777" w:rsidR="00F00D12" w:rsidRPr="00094FE8" w:rsidRDefault="00F00D12" w:rsidP="00945F12">
      <w:pPr>
        <w:jc w:val="both"/>
        <w:rPr>
          <w:rFonts w:ascii="Arial" w:hAnsi="Arial" w:cs="Arial"/>
          <w:color w:val="000000"/>
          <w:sz w:val="20"/>
          <w:szCs w:val="20"/>
        </w:rPr>
      </w:pPr>
    </w:p>
    <w:p w14:paraId="035F8757" w14:textId="4CE00BC2" w:rsidR="002256F8" w:rsidRPr="00360292" w:rsidRDefault="00FF79FE" w:rsidP="00945F12">
      <w:pPr>
        <w:jc w:val="both"/>
        <w:rPr>
          <w:rFonts w:ascii="Arial" w:hAnsi="Arial" w:cs="Arial"/>
          <w:b/>
          <w:color w:val="000000"/>
        </w:rPr>
      </w:pPr>
      <w:r w:rsidRPr="00360292">
        <w:rPr>
          <w:rFonts w:ascii="Arial" w:hAnsi="Arial" w:cs="Arial"/>
          <w:b/>
          <w:color w:val="000000"/>
        </w:rPr>
        <w:t>Certificates</w:t>
      </w:r>
    </w:p>
    <w:p w14:paraId="02D7D379" w14:textId="77777777" w:rsidR="007863BE" w:rsidRPr="00094FE8" w:rsidRDefault="007863BE" w:rsidP="00945F12">
      <w:pPr>
        <w:jc w:val="both"/>
        <w:rPr>
          <w:rFonts w:ascii="Arial" w:hAnsi="Arial" w:cs="Arial"/>
          <w:b/>
          <w:color w:val="000000"/>
          <w:sz w:val="20"/>
          <w:szCs w:val="20"/>
        </w:rPr>
      </w:pPr>
    </w:p>
    <w:p w14:paraId="535341D5" w14:textId="61E6A899" w:rsidR="00A47C6F" w:rsidRDefault="003A25D3" w:rsidP="00945F12">
      <w:pPr>
        <w:jc w:val="both"/>
        <w:rPr>
          <w:rFonts w:ascii="Arial" w:hAnsi="Arial" w:cs="Arial"/>
          <w:color w:val="000000"/>
          <w:sz w:val="20"/>
          <w:szCs w:val="20"/>
        </w:rPr>
      </w:pPr>
      <w:r w:rsidRPr="00094FE8">
        <w:rPr>
          <w:rFonts w:ascii="Arial" w:hAnsi="Arial" w:cs="Arial"/>
          <w:color w:val="000000"/>
          <w:sz w:val="20"/>
          <w:szCs w:val="20"/>
        </w:rPr>
        <w:t>The county provide certificates for all participants and host clubs will receive these in advance of the day</w:t>
      </w:r>
      <w:r w:rsidR="00A95F6A">
        <w:rPr>
          <w:rFonts w:ascii="Arial" w:hAnsi="Arial" w:cs="Arial"/>
          <w:color w:val="000000"/>
          <w:sz w:val="20"/>
          <w:szCs w:val="20"/>
        </w:rPr>
        <w:t>.</w:t>
      </w:r>
      <w:r w:rsidR="00A47C6F">
        <w:rPr>
          <w:rFonts w:ascii="Arial" w:hAnsi="Arial" w:cs="Arial"/>
          <w:color w:val="000000"/>
          <w:sz w:val="20"/>
          <w:szCs w:val="20"/>
        </w:rPr>
        <w:t xml:space="preserve"> T</w:t>
      </w:r>
      <w:r w:rsidRPr="00094FE8">
        <w:rPr>
          <w:rFonts w:ascii="Arial" w:hAnsi="Arial" w:cs="Arial"/>
          <w:color w:val="000000"/>
          <w:sz w:val="20"/>
          <w:szCs w:val="20"/>
        </w:rPr>
        <w:t xml:space="preserve">hese </w:t>
      </w:r>
      <w:r w:rsidR="00635A71" w:rsidRPr="00094FE8">
        <w:rPr>
          <w:rFonts w:ascii="Arial" w:hAnsi="Arial" w:cs="Arial"/>
          <w:color w:val="000000"/>
          <w:sz w:val="20"/>
          <w:szCs w:val="20"/>
        </w:rPr>
        <w:t>should</w:t>
      </w:r>
      <w:r w:rsidRPr="00094FE8">
        <w:rPr>
          <w:rFonts w:ascii="Arial" w:hAnsi="Arial" w:cs="Arial"/>
          <w:color w:val="000000"/>
          <w:sz w:val="20"/>
          <w:szCs w:val="20"/>
        </w:rPr>
        <w:t xml:space="preserve"> be given to the team </w:t>
      </w:r>
      <w:r w:rsidR="00956252" w:rsidRPr="00094FE8">
        <w:rPr>
          <w:rFonts w:ascii="Arial" w:hAnsi="Arial" w:cs="Arial"/>
          <w:color w:val="000000"/>
          <w:sz w:val="20"/>
          <w:szCs w:val="20"/>
        </w:rPr>
        <w:t>coaches,</w:t>
      </w:r>
      <w:r w:rsidRPr="00094FE8">
        <w:rPr>
          <w:rFonts w:ascii="Arial" w:hAnsi="Arial" w:cs="Arial"/>
          <w:color w:val="000000"/>
          <w:sz w:val="20"/>
          <w:szCs w:val="20"/>
        </w:rPr>
        <w:t xml:space="preserve"> so they can be presented back at their own clubs. </w:t>
      </w:r>
    </w:p>
    <w:p w14:paraId="7D35E805" w14:textId="77777777" w:rsidR="00F00D12" w:rsidRPr="00094FE8" w:rsidRDefault="00F00D12" w:rsidP="00945F12">
      <w:pPr>
        <w:jc w:val="both"/>
        <w:rPr>
          <w:rFonts w:ascii="Arial" w:hAnsi="Arial" w:cs="Arial"/>
          <w:color w:val="000000"/>
          <w:sz w:val="20"/>
          <w:szCs w:val="20"/>
        </w:rPr>
      </w:pPr>
    </w:p>
    <w:p w14:paraId="181304BA" w14:textId="77777777" w:rsidR="00A37AB4" w:rsidRPr="00360292" w:rsidRDefault="004F736B" w:rsidP="00945F12">
      <w:pPr>
        <w:jc w:val="both"/>
        <w:rPr>
          <w:rFonts w:ascii="Arial" w:hAnsi="Arial" w:cs="Arial"/>
          <w:b/>
          <w:color w:val="000000"/>
        </w:rPr>
      </w:pPr>
      <w:r w:rsidRPr="00360292">
        <w:rPr>
          <w:rFonts w:ascii="Arial" w:hAnsi="Arial" w:cs="Arial"/>
          <w:b/>
          <w:color w:val="000000"/>
        </w:rPr>
        <w:t>Charging</w:t>
      </w:r>
    </w:p>
    <w:p w14:paraId="2CA8FF41" w14:textId="77777777" w:rsidR="004F736B" w:rsidRPr="00094FE8" w:rsidRDefault="004F736B" w:rsidP="00945F12">
      <w:pPr>
        <w:jc w:val="both"/>
        <w:rPr>
          <w:rFonts w:ascii="Arial" w:hAnsi="Arial" w:cs="Arial"/>
          <w:color w:val="000000"/>
          <w:sz w:val="20"/>
          <w:szCs w:val="20"/>
        </w:rPr>
      </w:pPr>
    </w:p>
    <w:p w14:paraId="6A55367B" w14:textId="114B8AA7" w:rsidR="004F736B" w:rsidRPr="00287855" w:rsidRDefault="004F736B" w:rsidP="00945F12">
      <w:pPr>
        <w:jc w:val="both"/>
        <w:rPr>
          <w:rFonts w:ascii="Arial" w:hAnsi="Arial" w:cs="Arial"/>
          <w:sz w:val="20"/>
          <w:szCs w:val="20"/>
        </w:rPr>
      </w:pPr>
      <w:r w:rsidRPr="000C52B1">
        <w:rPr>
          <w:rFonts w:ascii="Arial" w:hAnsi="Arial" w:cs="Arial"/>
          <w:color w:val="FF0000"/>
          <w:sz w:val="20"/>
          <w:szCs w:val="20"/>
        </w:rPr>
        <w:t>The host club may not charge for entry</w:t>
      </w:r>
      <w:r w:rsidR="00287855">
        <w:rPr>
          <w:rFonts w:ascii="Arial" w:hAnsi="Arial" w:cs="Arial"/>
          <w:color w:val="FF0000"/>
          <w:sz w:val="20"/>
          <w:szCs w:val="20"/>
        </w:rPr>
        <w:t xml:space="preserve"> or car parking at the festival </w:t>
      </w:r>
      <w:r w:rsidR="00287855" w:rsidRPr="00287855">
        <w:rPr>
          <w:rFonts w:ascii="Arial" w:hAnsi="Arial" w:cs="Arial"/>
          <w:sz w:val="20"/>
          <w:szCs w:val="20"/>
        </w:rPr>
        <w:t xml:space="preserve">but </w:t>
      </w:r>
      <w:r w:rsidR="00287855">
        <w:rPr>
          <w:rFonts w:ascii="Arial" w:hAnsi="Arial" w:cs="Arial"/>
          <w:sz w:val="20"/>
          <w:szCs w:val="20"/>
        </w:rPr>
        <w:t xml:space="preserve">as stated above </w:t>
      </w:r>
      <w:r w:rsidR="00287855" w:rsidRPr="00287855">
        <w:rPr>
          <w:rFonts w:ascii="Arial" w:hAnsi="Arial" w:cs="Arial"/>
          <w:sz w:val="20"/>
          <w:szCs w:val="20"/>
        </w:rPr>
        <w:t>can raise funds through selling a programme</w:t>
      </w:r>
      <w:r w:rsidR="00DC6BE8">
        <w:rPr>
          <w:rFonts w:ascii="Arial" w:hAnsi="Arial" w:cs="Arial"/>
          <w:sz w:val="20"/>
          <w:szCs w:val="20"/>
        </w:rPr>
        <w:t>, sponsors</w:t>
      </w:r>
      <w:r w:rsidR="00287855" w:rsidRPr="00287855">
        <w:rPr>
          <w:rFonts w:ascii="Arial" w:hAnsi="Arial" w:cs="Arial"/>
          <w:sz w:val="20"/>
          <w:szCs w:val="20"/>
        </w:rPr>
        <w:t xml:space="preserve"> </w:t>
      </w:r>
      <w:r w:rsidR="00287855">
        <w:rPr>
          <w:rFonts w:ascii="Arial" w:hAnsi="Arial" w:cs="Arial"/>
          <w:sz w:val="20"/>
          <w:szCs w:val="20"/>
        </w:rPr>
        <w:t>and having a draw,</w:t>
      </w:r>
    </w:p>
    <w:p w14:paraId="6217ECAA" w14:textId="77777777" w:rsidR="00A260AA" w:rsidRPr="000C52B1" w:rsidRDefault="00A260AA" w:rsidP="00945F12">
      <w:pPr>
        <w:jc w:val="both"/>
        <w:rPr>
          <w:rFonts w:ascii="Arial" w:hAnsi="Arial" w:cs="Arial"/>
          <w:color w:val="FF0000"/>
          <w:sz w:val="20"/>
          <w:szCs w:val="20"/>
        </w:rPr>
      </w:pPr>
    </w:p>
    <w:p w14:paraId="4ADF29BF" w14:textId="066C2A4D" w:rsidR="00A260AA" w:rsidRPr="00360292" w:rsidRDefault="00A260AA" w:rsidP="00945F12">
      <w:pPr>
        <w:jc w:val="both"/>
        <w:rPr>
          <w:rFonts w:ascii="Arial" w:hAnsi="Arial" w:cs="Arial"/>
          <w:b/>
          <w:color w:val="000000"/>
        </w:rPr>
      </w:pPr>
      <w:r w:rsidRPr="00360292">
        <w:rPr>
          <w:rFonts w:ascii="Arial" w:hAnsi="Arial" w:cs="Arial"/>
          <w:b/>
          <w:color w:val="000000"/>
        </w:rPr>
        <w:t>Pitch and Game Guidance</w:t>
      </w:r>
    </w:p>
    <w:p w14:paraId="6E51651E" w14:textId="77777777" w:rsidR="00A260AA" w:rsidRPr="00094FE8" w:rsidRDefault="00A260AA" w:rsidP="00945F12">
      <w:pPr>
        <w:jc w:val="both"/>
        <w:rPr>
          <w:rFonts w:ascii="Arial" w:hAnsi="Arial" w:cs="Arial"/>
          <w:color w:val="000000"/>
          <w:sz w:val="20"/>
          <w:szCs w:val="20"/>
        </w:rPr>
      </w:pPr>
    </w:p>
    <w:p w14:paraId="43A11CD8" w14:textId="77777777" w:rsidR="0084504C" w:rsidRDefault="00036123" w:rsidP="00945F12">
      <w:pPr>
        <w:pStyle w:val="Default"/>
        <w:jc w:val="both"/>
        <w:rPr>
          <w:rFonts w:ascii="Arial" w:hAnsi="Arial" w:cs="Arial"/>
          <w:sz w:val="20"/>
          <w:szCs w:val="20"/>
        </w:rPr>
      </w:pPr>
      <w:r w:rsidRPr="00094FE8">
        <w:rPr>
          <w:rFonts w:ascii="Arial" w:hAnsi="Arial" w:cs="Arial"/>
          <w:sz w:val="20"/>
          <w:szCs w:val="20"/>
        </w:rPr>
        <w:t xml:space="preserve">The </w:t>
      </w:r>
      <w:r w:rsidR="0084504C">
        <w:rPr>
          <w:rFonts w:ascii="Arial" w:hAnsi="Arial" w:cs="Arial"/>
          <w:sz w:val="20"/>
          <w:szCs w:val="20"/>
        </w:rPr>
        <w:t>table below</w:t>
      </w:r>
      <w:r w:rsidR="007B0C87" w:rsidRPr="00094FE8">
        <w:rPr>
          <w:rFonts w:ascii="Arial" w:hAnsi="Arial" w:cs="Arial"/>
          <w:sz w:val="20"/>
          <w:szCs w:val="20"/>
        </w:rPr>
        <w:t xml:space="preserve"> </w:t>
      </w:r>
      <w:r w:rsidR="0084504C">
        <w:rPr>
          <w:rFonts w:ascii="Arial" w:hAnsi="Arial" w:cs="Arial"/>
          <w:sz w:val="20"/>
          <w:szCs w:val="20"/>
        </w:rPr>
        <w:t xml:space="preserve">confirms the </w:t>
      </w:r>
      <w:r w:rsidRPr="00094FE8">
        <w:rPr>
          <w:rFonts w:ascii="Arial" w:hAnsi="Arial" w:cs="Arial"/>
          <w:sz w:val="20"/>
          <w:szCs w:val="20"/>
        </w:rPr>
        <w:t xml:space="preserve">current </w:t>
      </w:r>
      <w:r w:rsidR="0084504C">
        <w:rPr>
          <w:rFonts w:ascii="Arial" w:hAnsi="Arial" w:cs="Arial"/>
          <w:sz w:val="20"/>
          <w:szCs w:val="20"/>
        </w:rPr>
        <w:t xml:space="preserve">pitch sizes as defined under RFU </w:t>
      </w:r>
      <w:r w:rsidRPr="00094FE8">
        <w:rPr>
          <w:rFonts w:ascii="Arial" w:hAnsi="Arial" w:cs="Arial"/>
          <w:sz w:val="20"/>
          <w:szCs w:val="20"/>
        </w:rPr>
        <w:t>regulations</w:t>
      </w:r>
      <w:r w:rsidR="0084504C">
        <w:rPr>
          <w:rFonts w:ascii="Arial" w:hAnsi="Arial" w:cs="Arial"/>
          <w:sz w:val="20"/>
          <w:szCs w:val="20"/>
        </w:rPr>
        <w:t>;</w:t>
      </w:r>
    </w:p>
    <w:p w14:paraId="16DC6882" w14:textId="77777777" w:rsidR="0084504C" w:rsidRPr="00945F12" w:rsidRDefault="0084504C" w:rsidP="0084504C">
      <w:pPr>
        <w:jc w:val="both"/>
        <w:rPr>
          <w:rFonts w:ascii="Arial" w:hAnsi="Arial" w:cs="Arial"/>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517"/>
      </w:tblGrid>
      <w:tr w:rsidR="0084504C" w:rsidRPr="0084504C" w14:paraId="10A77480" w14:textId="77777777" w:rsidTr="0084504C">
        <w:tc>
          <w:tcPr>
            <w:tcW w:w="4621" w:type="dxa"/>
            <w:shd w:val="clear" w:color="auto" w:fill="D9D9D9"/>
          </w:tcPr>
          <w:p w14:paraId="20A1F522" w14:textId="77777777" w:rsidR="0084504C" w:rsidRPr="0084504C" w:rsidRDefault="0084504C" w:rsidP="0084504C">
            <w:pPr>
              <w:jc w:val="center"/>
              <w:rPr>
                <w:rFonts w:ascii="Arial" w:hAnsi="Arial" w:cs="Arial"/>
                <w:b/>
                <w:color w:val="000000"/>
                <w:sz w:val="20"/>
                <w:szCs w:val="20"/>
              </w:rPr>
            </w:pPr>
            <w:r w:rsidRPr="0084504C">
              <w:rPr>
                <w:rFonts w:ascii="Arial" w:hAnsi="Arial" w:cs="Arial"/>
                <w:b/>
                <w:color w:val="000000"/>
                <w:sz w:val="20"/>
                <w:szCs w:val="20"/>
              </w:rPr>
              <w:t>Age Group</w:t>
            </w:r>
          </w:p>
        </w:tc>
        <w:tc>
          <w:tcPr>
            <w:tcW w:w="4621" w:type="dxa"/>
            <w:shd w:val="clear" w:color="auto" w:fill="D9D9D9"/>
          </w:tcPr>
          <w:p w14:paraId="0045CBC8" w14:textId="77777777" w:rsidR="0084504C" w:rsidRPr="0084504C" w:rsidRDefault="0084504C" w:rsidP="0084504C">
            <w:pPr>
              <w:jc w:val="center"/>
              <w:rPr>
                <w:rFonts w:ascii="Arial" w:hAnsi="Arial" w:cs="Arial"/>
                <w:b/>
                <w:color w:val="000000"/>
                <w:sz w:val="20"/>
                <w:szCs w:val="20"/>
              </w:rPr>
            </w:pPr>
            <w:r w:rsidRPr="0084504C">
              <w:rPr>
                <w:rFonts w:ascii="Arial" w:hAnsi="Arial" w:cs="Arial"/>
                <w:b/>
                <w:color w:val="000000"/>
                <w:sz w:val="20"/>
                <w:szCs w:val="20"/>
              </w:rPr>
              <w:t>Dimensions (metres)</w:t>
            </w:r>
          </w:p>
        </w:tc>
      </w:tr>
      <w:tr w:rsidR="0084504C" w:rsidRPr="0084504C" w14:paraId="78953BD0" w14:textId="77777777" w:rsidTr="0084504C">
        <w:tc>
          <w:tcPr>
            <w:tcW w:w="4621" w:type="dxa"/>
            <w:shd w:val="clear" w:color="auto" w:fill="F2F2F2"/>
          </w:tcPr>
          <w:p w14:paraId="032D18DD" w14:textId="77777777" w:rsidR="0084504C" w:rsidRPr="0084504C" w:rsidRDefault="0084504C" w:rsidP="0084504C">
            <w:pPr>
              <w:jc w:val="center"/>
              <w:rPr>
                <w:rFonts w:ascii="Arial" w:hAnsi="Arial" w:cs="Arial"/>
                <w:color w:val="000000"/>
                <w:sz w:val="20"/>
                <w:szCs w:val="20"/>
              </w:rPr>
            </w:pPr>
            <w:r w:rsidRPr="0084504C">
              <w:rPr>
                <w:rFonts w:ascii="Arial" w:hAnsi="Arial" w:cs="Arial"/>
                <w:color w:val="000000"/>
                <w:sz w:val="20"/>
                <w:szCs w:val="20"/>
              </w:rPr>
              <w:t>Under 7</w:t>
            </w:r>
          </w:p>
        </w:tc>
        <w:tc>
          <w:tcPr>
            <w:tcW w:w="4621" w:type="dxa"/>
            <w:shd w:val="clear" w:color="auto" w:fill="F2F2F2"/>
          </w:tcPr>
          <w:p w14:paraId="741F8744" w14:textId="77777777" w:rsidR="0084504C" w:rsidRPr="0084504C" w:rsidRDefault="0084504C" w:rsidP="0084504C">
            <w:pPr>
              <w:jc w:val="center"/>
              <w:rPr>
                <w:rFonts w:ascii="Arial" w:hAnsi="Arial" w:cs="Arial"/>
                <w:color w:val="000000"/>
                <w:sz w:val="20"/>
                <w:szCs w:val="20"/>
              </w:rPr>
            </w:pPr>
            <w:r w:rsidRPr="0084504C">
              <w:rPr>
                <w:rFonts w:ascii="Arial" w:hAnsi="Arial" w:cs="Arial"/>
                <w:color w:val="000000"/>
                <w:sz w:val="20"/>
                <w:szCs w:val="20"/>
              </w:rPr>
              <w:t>20 x 12</w:t>
            </w:r>
          </w:p>
        </w:tc>
      </w:tr>
      <w:tr w:rsidR="0084504C" w:rsidRPr="0084504C" w14:paraId="3E02B9A8" w14:textId="77777777" w:rsidTr="0084504C">
        <w:tc>
          <w:tcPr>
            <w:tcW w:w="4621" w:type="dxa"/>
            <w:shd w:val="clear" w:color="auto" w:fill="F2F2F2"/>
          </w:tcPr>
          <w:p w14:paraId="10248424" w14:textId="77777777" w:rsidR="0084504C" w:rsidRPr="0084504C" w:rsidRDefault="0084504C" w:rsidP="0084504C">
            <w:pPr>
              <w:jc w:val="center"/>
              <w:rPr>
                <w:rFonts w:ascii="Arial" w:hAnsi="Arial" w:cs="Arial"/>
                <w:color w:val="000000"/>
                <w:sz w:val="20"/>
                <w:szCs w:val="20"/>
              </w:rPr>
            </w:pPr>
            <w:r w:rsidRPr="0084504C">
              <w:rPr>
                <w:rFonts w:ascii="Arial" w:hAnsi="Arial" w:cs="Arial"/>
                <w:color w:val="000000"/>
                <w:sz w:val="20"/>
                <w:szCs w:val="20"/>
              </w:rPr>
              <w:t>Under 8</w:t>
            </w:r>
          </w:p>
        </w:tc>
        <w:tc>
          <w:tcPr>
            <w:tcW w:w="4621" w:type="dxa"/>
            <w:shd w:val="clear" w:color="auto" w:fill="F2F2F2"/>
          </w:tcPr>
          <w:p w14:paraId="63EE0A01" w14:textId="456EA159" w:rsidR="0084504C" w:rsidRPr="0084504C" w:rsidRDefault="0084504C" w:rsidP="0084504C">
            <w:pPr>
              <w:jc w:val="center"/>
              <w:rPr>
                <w:rFonts w:ascii="Arial" w:hAnsi="Arial" w:cs="Arial"/>
                <w:color w:val="000000"/>
                <w:sz w:val="20"/>
                <w:szCs w:val="20"/>
              </w:rPr>
            </w:pPr>
            <w:r w:rsidRPr="0084504C">
              <w:rPr>
                <w:rFonts w:ascii="Arial" w:hAnsi="Arial" w:cs="Arial"/>
                <w:color w:val="000000"/>
                <w:sz w:val="20"/>
                <w:szCs w:val="20"/>
              </w:rPr>
              <w:t>45 x 2</w:t>
            </w:r>
            <w:r w:rsidR="00287855">
              <w:rPr>
                <w:rFonts w:ascii="Arial" w:hAnsi="Arial" w:cs="Arial"/>
                <w:color w:val="000000"/>
                <w:sz w:val="20"/>
                <w:szCs w:val="20"/>
              </w:rPr>
              <w:t>2</w:t>
            </w:r>
          </w:p>
        </w:tc>
      </w:tr>
      <w:tr w:rsidR="0084504C" w:rsidRPr="0084504C" w14:paraId="441D1615" w14:textId="77777777" w:rsidTr="0084504C">
        <w:tc>
          <w:tcPr>
            <w:tcW w:w="4621" w:type="dxa"/>
            <w:shd w:val="clear" w:color="auto" w:fill="F2F2F2"/>
          </w:tcPr>
          <w:p w14:paraId="09992E16" w14:textId="77777777" w:rsidR="0084504C" w:rsidRPr="0084504C" w:rsidRDefault="0084504C" w:rsidP="0084504C">
            <w:pPr>
              <w:jc w:val="center"/>
              <w:rPr>
                <w:rFonts w:ascii="Arial" w:hAnsi="Arial" w:cs="Arial"/>
                <w:color w:val="000000"/>
                <w:sz w:val="20"/>
                <w:szCs w:val="20"/>
              </w:rPr>
            </w:pPr>
            <w:r w:rsidRPr="0084504C">
              <w:rPr>
                <w:rFonts w:ascii="Arial" w:hAnsi="Arial" w:cs="Arial"/>
                <w:color w:val="000000"/>
                <w:sz w:val="20"/>
                <w:szCs w:val="20"/>
              </w:rPr>
              <w:t>Under 9</w:t>
            </w:r>
          </w:p>
        </w:tc>
        <w:tc>
          <w:tcPr>
            <w:tcW w:w="4621" w:type="dxa"/>
            <w:shd w:val="clear" w:color="auto" w:fill="F2F2F2"/>
          </w:tcPr>
          <w:p w14:paraId="5489C37B" w14:textId="77777777" w:rsidR="0084504C" w:rsidRPr="0084504C" w:rsidRDefault="0084504C" w:rsidP="0084504C">
            <w:pPr>
              <w:jc w:val="center"/>
              <w:rPr>
                <w:rFonts w:ascii="Arial" w:hAnsi="Arial" w:cs="Arial"/>
                <w:color w:val="000000"/>
                <w:sz w:val="20"/>
                <w:szCs w:val="20"/>
              </w:rPr>
            </w:pPr>
            <w:r w:rsidRPr="0084504C">
              <w:rPr>
                <w:rFonts w:ascii="Arial" w:hAnsi="Arial" w:cs="Arial"/>
                <w:color w:val="000000"/>
                <w:sz w:val="20"/>
                <w:szCs w:val="20"/>
              </w:rPr>
              <w:t>60 x 30</w:t>
            </w:r>
          </w:p>
        </w:tc>
      </w:tr>
      <w:tr w:rsidR="0084504C" w:rsidRPr="0084504C" w14:paraId="0F420FAC" w14:textId="77777777" w:rsidTr="0084504C">
        <w:tc>
          <w:tcPr>
            <w:tcW w:w="4621" w:type="dxa"/>
            <w:shd w:val="clear" w:color="auto" w:fill="F2F2F2"/>
          </w:tcPr>
          <w:p w14:paraId="2AE4F9A6" w14:textId="77777777" w:rsidR="0084504C" w:rsidRPr="0084504C" w:rsidRDefault="0084504C" w:rsidP="0084504C">
            <w:pPr>
              <w:jc w:val="center"/>
              <w:rPr>
                <w:rFonts w:ascii="Arial" w:hAnsi="Arial" w:cs="Arial"/>
                <w:color w:val="000000"/>
                <w:sz w:val="20"/>
                <w:szCs w:val="20"/>
              </w:rPr>
            </w:pPr>
            <w:r w:rsidRPr="0084504C">
              <w:rPr>
                <w:rFonts w:ascii="Arial" w:hAnsi="Arial" w:cs="Arial"/>
                <w:color w:val="000000"/>
                <w:sz w:val="20"/>
                <w:szCs w:val="20"/>
              </w:rPr>
              <w:t>Under 10</w:t>
            </w:r>
          </w:p>
        </w:tc>
        <w:tc>
          <w:tcPr>
            <w:tcW w:w="4621" w:type="dxa"/>
            <w:shd w:val="clear" w:color="auto" w:fill="F2F2F2"/>
          </w:tcPr>
          <w:p w14:paraId="2D4A1CDD" w14:textId="77777777" w:rsidR="0084504C" w:rsidRPr="0084504C" w:rsidRDefault="0084504C" w:rsidP="0084504C">
            <w:pPr>
              <w:jc w:val="center"/>
              <w:rPr>
                <w:rFonts w:ascii="Arial" w:hAnsi="Arial" w:cs="Arial"/>
                <w:color w:val="000000"/>
                <w:sz w:val="20"/>
                <w:szCs w:val="20"/>
              </w:rPr>
            </w:pPr>
            <w:r w:rsidRPr="0084504C">
              <w:rPr>
                <w:rFonts w:ascii="Arial" w:hAnsi="Arial" w:cs="Arial"/>
                <w:color w:val="000000"/>
                <w:sz w:val="20"/>
                <w:szCs w:val="20"/>
              </w:rPr>
              <w:t>60 x 35</w:t>
            </w:r>
          </w:p>
        </w:tc>
      </w:tr>
      <w:tr w:rsidR="0084504C" w:rsidRPr="0084504C" w14:paraId="10AF68E0" w14:textId="77777777" w:rsidTr="0084504C">
        <w:tc>
          <w:tcPr>
            <w:tcW w:w="4621" w:type="dxa"/>
            <w:shd w:val="clear" w:color="auto" w:fill="F2F2F2"/>
          </w:tcPr>
          <w:p w14:paraId="745FF49A" w14:textId="77777777" w:rsidR="0084504C" w:rsidRPr="0084504C" w:rsidRDefault="0084504C" w:rsidP="0084504C">
            <w:pPr>
              <w:jc w:val="center"/>
              <w:rPr>
                <w:rFonts w:ascii="Arial" w:hAnsi="Arial" w:cs="Arial"/>
                <w:color w:val="000000"/>
                <w:sz w:val="20"/>
                <w:szCs w:val="20"/>
              </w:rPr>
            </w:pPr>
            <w:r w:rsidRPr="0084504C">
              <w:rPr>
                <w:rFonts w:ascii="Arial" w:hAnsi="Arial" w:cs="Arial"/>
                <w:color w:val="000000"/>
                <w:sz w:val="20"/>
                <w:szCs w:val="20"/>
              </w:rPr>
              <w:t>Under 11</w:t>
            </w:r>
          </w:p>
        </w:tc>
        <w:tc>
          <w:tcPr>
            <w:tcW w:w="4621" w:type="dxa"/>
            <w:shd w:val="clear" w:color="auto" w:fill="F2F2F2"/>
          </w:tcPr>
          <w:p w14:paraId="20379DDA" w14:textId="399F5B47" w:rsidR="0084504C" w:rsidRPr="0084504C" w:rsidRDefault="0084504C" w:rsidP="0084504C">
            <w:pPr>
              <w:jc w:val="center"/>
              <w:rPr>
                <w:rFonts w:ascii="Arial" w:hAnsi="Arial" w:cs="Arial"/>
                <w:color w:val="000000"/>
                <w:sz w:val="20"/>
                <w:szCs w:val="20"/>
              </w:rPr>
            </w:pPr>
            <w:r w:rsidRPr="0084504C">
              <w:rPr>
                <w:rFonts w:ascii="Arial" w:hAnsi="Arial" w:cs="Arial"/>
                <w:color w:val="000000"/>
                <w:sz w:val="20"/>
                <w:szCs w:val="20"/>
              </w:rPr>
              <w:t xml:space="preserve">60 x </w:t>
            </w:r>
            <w:r w:rsidR="00287855">
              <w:rPr>
                <w:rFonts w:ascii="Arial" w:hAnsi="Arial" w:cs="Arial"/>
                <w:color w:val="000000"/>
                <w:sz w:val="20"/>
                <w:szCs w:val="20"/>
              </w:rPr>
              <w:t>43</w:t>
            </w:r>
          </w:p>
        </w:tc>
      </w:tr>
      <w:tr w:rsidR="0084504C" w:rsidRPr="0084504C" w14:paraId="6A21A534" w14:textId="77777777" w:rsidTr="0084504C">
        <w:tc>
          <w:tcPr>
            <w:tcW w:w="4621" w:type="dxa"/>
            <w:shd w:val="clear" w:color="auto" w:fill="F2F2F2"/>
          </w:tcPr>
          <w:p w14:paraId="34570117" w14:textId="77777777" w:rsidR="0084504C" w:rsidRPr="0084504C" w:rsidRDefault="0084504C" w:rsidP="0084504C">
            <w:pPr>
              <w:jc w:val="center"/>
              <w:rPr>
                <w:rFonts w:ascii="Arial" w:hAnsi="Arial" w:cs="Arial"/>
                <w:color w:val="000000"/>
                <w:sz w:val="20"/>
                <w:szCs w:val="20"/>
              </w:rPr>
            </w:pPr>
            <w:r w:rsidRPr="0084504C">
              <w:rPr>
                <w:rFonts w:ascii="Arial" w:hAnsi="Arial" w:cs="Arial"/>
                <w:color w:val="000000"/>
                <w:sz w:val="20"/>
                <w:szCs w:val="20"/>
              </w:rPr>
              <w:t>Under 12</w:t>
            </w:r>
          </w:p>
        </w:tc>
        <w:tc>
          <w:tcPr>
            <w:tcW w:w="4621" w:type="dxa"/>
            <w:shd w:val="clear" w:color="auto" w:fill="F2F2F2"/>
          </w:tcPr>
          <w:p w14:paraId="08D18D2D" w14:textId="77777777" w:rsidR="0084504C" w:rsidRPr="0084504C" w:rsidRDefault="0084504C" w:rsidP="0084504C">
            <w:pPr>
              <w:jc w:val="center"/>
              <w:rPr>
                <w:rFonts w:ascii="Arial" w:hAnsi="Arial" w:cs="Arial"/>
                <w:color w:val="000000"/>
                <w:sz w:val="20"/>
                <w:szCs w:val="20"/>
              </w:rPr>
            </w:pPr>
            <w:r w:rsidRPr="0084504C">
              <w:rPr>
                <w:rFonts w:ascii="Arial" w:hAnsi="Arial" w:cs="Arial"/>
                <w:color w:val="000000"/>
                <w:sz w:val="20"/>
                <w:szCs w:val="20"/>
              </w:rPr>
              <w:t>60 x 43</w:t>
            </w:r>
          </w:p>
        </w:tc>
      </w:tr>
    </w:tbl>
    <w:p w14:paraId="27CB9C07" w14:textId="77777777" w:rsidR="0084504C" w:rsidRDefault="0084504C" w:rsidP="0084504C">
      <w:pPr>
        <w:jc w:val="both"/>
        <w:rPr>
          <w:rFonts w:ascii="Arial" w:hAnsi="Arial" w:cs="Arial"/>
          <w:color w:val="000000"/>
          <w:sz w:val="20"/>
          <w:szCs w:val="20"/>
        </w:rPr>
      </w:pPr>
    </w:p>
    <w:p w14:paraId="492D6DBE" w14:textId="77777777" w:rsidR="0084504C" w:rsidRDefault="0084504C" w:rsidP="0084504C">
      <w:pPr>
        <w:jc w:val="both"/>
        <w:rPr>
          <w:rFonts w:ascii="Arial" w:hAnsi="Arial" w:cs="Arial"/>
          <w:color w:val="000000"/>
          <w:sz w:val="20"/>
          <w:szCs w:val="20"/>
        </w:rPr>
      </w:pPr>
    </w:p>
    <w:p w14:paraId="6C4C9148" w14:textId="77777777" w:rsidR="0084504C" w:rsidRPr="00094FE8" w:rsidRDefault="0084504C" w:rsidP="0084504C">
      <w:pPr>
        <w:jc w:val="both"/>
        <w:rPr>
          <w:rFonts w:ascii="Arial" w:hAnsi="Arial" w:cs="Arial"/>
          <w:color w:val="000000"/>
          <w:sz w:val="20"/>
          <w:szCs w:val="20"/>
        </w:rPr>
      </w:pPr>
    </w:p>
    <w:p w14:paraId="506E745C" w14:textId="77777777" w:rsidR="00036123" w:rsidRPr="00094FE8" w:rsidRDefault="00036123" w:rsidP="00945F12">
      <w:pPr>
        <w:pStyle w:val="Default"/>
        <w:jc w:val="both"/>
        <w:rPr>
          <w:rFonts w:ascii="Arial" w:hAnsi="Arial" w:cs="Arial"/>
          <w:sz w:val="20"/>
          <w:szCs w:val="20"/>
        </w:rPr>
      </w:pPr>
      <w:r w:rsidRPr="00094FE8">
        <w:rPr>
          <w:rFonts w:ascii="Arial" w:hAnsi="Arial" w:cs="Arial"/>
          <w:sz w:val="20"/>
          <w:szCs w:val="20"/>
        </w:rPr>
        <w:lastRenderedPageBreak/>
        <w:t>At Under 7 and 8 because coaches are no longer permitted on the field of play (other than the Game Coach), this provides scope for those coaches to manage (referee) other games on other pitches</w:t>
      </w:r>
      <w:r w:rsidR="0084504C">
        <w:rPr>
          <w:rFonts w:ascii="Arial" w:hAnsi="Arial" w:cs="Arial"/>
          <w:sz w:val="20"/>
          <w:szCs w:val="20"/>
        </w:rPr>
        <w:t>.</w:t>
      </w:r>
      <w:r w:rsidRPr="00094FE8">
        <w:rPr>
          <w:rFonts w:ascii="Arial" w:hAnsi="Arial" w:cs="Arial"/>
          <w:sz w:val="20"/>
          <w:szCs w:val="20"/>
        </w:rPr>
        <w:t xml:space="preserve"> </w:t>
      </w:r>
    </w:p>
    <w:p w14:paraId="3872DB58" w14:textId="77777777" w:rsidR="007B0C87" w:rsidRPr="00094FE8" w:rsidRDefault="007B0C87" w:rsidP="00945F12">
      <w:pPr>
        <w:pStyle w:val="Default"/>
        <w:jc w:val="both"/>
        <w:rPr>
          <w:rFonts w:ascii="Arial" w:hAnsi="Arial" w:cs="Arial"/>
          <w:sz w:val="20"/>
          <w:szCs w:val="20"/>
        </w:rPr>
      </w:pPr>
    </w:p>
    <w:p w14:paraId="2955845B" w14:textId="77777777" w:rsidR="00036123" w:rsidRPr="00094FE8" w:rsidRDefault="00036123" w:rsidP="00945F12">
      <w:pPr>
        <w:pStyle w:val="Default"/>
        <w:jc w:val="both"/>
        <w:rPr>
          <w:rFonts w:ascii="Arial" w:hAnsi="Arial" w:cs="Arial"/>
          <w:sz w:val="20"/>
          <w:szCs w:val="20"/>
        </w:rPr>
      </w:pPr>
      <w:r w:rsidRPr="00094FE8">
        <w:rPr>
          <w:rFonts w:ascii="Arial" w:hAnsi="Arial" w:cs="Arial"/>
          <w:sz w:val="20"/>
          <w:szCs w:val="20"/>
        </w:rPr>
        <w:t xml:space="preserve">The Game Coach (referee) should </w:t>
      </w:r>
      <w:r w:rsidR="00A422C4" w:rsidRPr="00094FE8">
        <w:rPr>
          <w:rFonts w:ascii="Arial" w:hAnsi="Arial" w:cs="Arial"/>
          <w:sz w:val="20"/>
          <w:szCs w:val="20"/>
        </w:rPr>
        <w:t>endeavor</w:t>
      </w:r>
      <w:r w:rsidR="00094FE8" w:rsidRPr="00094FE8">
        <w:rPr>
          <w:rFonts w:ascii="Arial" w:hAnsi="Arial" w:cs="Arial"/>
          <w:sz w:val="20"/>
          <w:szCs w:val="20"/>
        </w:rPr>
        <w:t xml:space="preserve"> to encourage both teams;</w:t>
      </w:r>
    </w:p>
    <w:p w14:paraId="50C3522D" w14:textId="77777777" w:rsidR="00094FE8" w:rsidRPr="00094FE8" w:rsidRDefault="00094FE8" w:rsidP="00945F12">
      <w:pPr>
        <w:pStyle w:val="Default"/>
        <w:jc w:val="both"/>
        <w:rPr>
          <w:rFonts w:ascii="Arial" w:hAnsi="Arial" w:cs="Arial"/>
          <w:sz w:val="20"/>
          <w:szCs w:val="20"/>
        </w:rPr>
      </w:pPr>
    </w:p>
    <w:p w14:paraId="70346E3F" w14:textId="383EC559" w:rsidR="007B0C87" w:rsidRPr="00094FE8" w:rsidRDefault="00036123" w:rsidP="00945F12">
      <w:pPr>
        <w:pStyle w:val="Default"/>
        <w:numPr>
          <w:ilvl w:val="0"/>
          <w:numId w:val="9"/>
        </w:numPr>
        <w:jc w:val="both"/>
        <w:rPr>
          <w:rFonts w:ascii="Arial" w:hAnsi="Arial" w:cs="Arial"/>
          <w:sz w:val="20"/>
          <w:szCs w:val="20"/>
        </w:rPr>
      </w:pPr>
      <w:r w:rsidRPr="00094FE8">
        <w:rPr>
          <w:rFonts w:ascii="Arial" w:hAnsi="Arial" w:cs="Arial"/>
          <w:sz w:val="20"/>
          <w:szCs w:val="20"/>
        </w:rPr>
        <w:t xml:space="preserve">If possible try and get to know the names of children on both teams (parents &amp; children </w:t>
      </w:r>
      <w:r w:rsidR="002F2D93">
        <w:rPr>
          <w:rFonts w:ascii="Arial" w:hAnsi="Arial" w:cs="Arial"/>
          <w:sz w:val="20"/>
          <w:szCs w:val="20"/>
        </w:rPr>
        <w:t xml:space="preserve">appreciate </w:t>
      </w:r>
      <w:r w:rsidRPr="00094FE8">
        <w:rPr>
          <w:rFonts w:ascii="Arial" w:hAnsi="Arial" w:cs="Arial"/>
          <w:sz w:val="20"/>
          <w:szCs w:val="20"/>
        </w:rPr>
        <w:t>this, especially at U7)</w:t>
      </w:r>
      <w:r w:rsidR="00D50909">
        <w:rPr>
          <w:rFonts w:ascii="Arial" w:hAnsi="Arial" w:cs="Arial"/>
          <w:sz w:val="20"/>
          <w:szCs w:val="20"/>
        </w:rPr>
        <w:t>,</w:t>
      </w:r>
      <w:r w:rsidRPr="00094FE8">
        <w:rPr>
          <w:rFonts w:ascii="Arial" w:hAnsi="Arial" w:cs="Arial"/>
          <w:sz w:val="20"/>
          <w:szCs w:val="20"/>
        </w:rPr>
        <w:t xml:space="preserve"> </w:t>
      </w:r>
    </w:p>
    <w:p w14:paraId="2676684A" w14:textId="77777777" w:rsidR="00036123" w:rsidRPr="00094FE8" w:rsidRDefault="00036123" w:rsidP="00945F12">
      <w:pPr>
        <w:pStyle w:val="Default"/>
        <w:numPr>
          <w:ilvl w:val="0"/>
          <w:numId w:val="9"/>
        </w:numPr>
        <w:jc w:val="both"/>
        <w:rPr>
          <w:rFonts w:ascii="Arial" w:hAnsi="Arial" w:cs="Arial"/>
          <w:sz w:val="20"/>
          <w:szCs w:val="20"/>
        </w:rPr>
      </w:pPr>
      <w:r w:rsidRPr="00094FE8">
        <w:rPr>
          <w:rFonts w:ascii="Arial" w:hAnsi="Arial" w:cs="Arial"/>
          <w:sz w:val="20"/>
          <w:szCs w:val="20"/>
        </w:rPr>
        <w:t>Try and avoid blowing the whistle unless absolutely necessary. Use voice to enc</w:t>
      </w:r>
      <w:r w:rsidR="00D50909">
        <w:rPr>
          <w:rFonts w:ascii="Arial" w:hAnsi="Arial" w:cs="Arial"/>
          <w:sz w:val="20"/>
          <w:szCs w:val="20"/>
        </w:rPr>
        <w:t>ourage and prevent infringement,</w:t>
      </w:r>
    </w:p>
    <w:p w14:paraId="278BAD09" w14:textId="77777777" w:rsidR="00036123" w:rsidRPr="00094FE8" w:rsidRDefault="00036123" w:rsidP="00945F12">
      <w:pPr>
        <w:pStyle w:val="Default"/>
        <w:numPr>
          <w:ilvl w:val="0"/>
          <w:numId w:val="9"/>
        </w:numPr>
        <w:jc w:val="both"/>
        <w:rPr>
          <w:rFonts w:ascii="Arial" w:hAnsi="Arial" w:cs="Arial"/>
          <w:sz w:val="20"/>
          <w:szCs w:val="20"/>
        </w:rPr>
      </w:pPr>
      <w:r w:rsidRPr="00094FE8">
        <w:rPr>
          <w:rFonts w:ascii="Arial" w:hAnsi="Arial" w:cs="Arial"/>
          <w:sz w:val="20"/>
          <w:szCs w:val="20"/>
        </w:rPr>
        <w:t>Be empathetic – these are children</w:t>
      </w:r>
      <w:r w:rsidR="00D50909">
        <w:rPr>
          <w:rFonts w:ascii="Arial" w:hAnsi="Arial" w:cs="Arial"/>
          <w:sz w:val="20"/>
          <w:szCs w:val="20"/>
        </w:rPr>
        <w:t>,</w:t>
      </w:r>
      <w:r w:rsidRPr="00094FE8">
        <w:rPr>
          <w:rFonts w:ascii="Arial" w:hAnsi="Arial" w:cs="Arial"/>
          <w:sz w:val="20"/>
          <w:szCs w:val="20"/>
        </w:rPr>
        <w:t xml:space="preserve"> </w:t>
      </w:r>
    </w:p>
    <w:p w14:paraId="3479F70E" w14:textId="77777777" w:rsidR="00036123" w:rsidRPr="00094FE8" w:rsidRDefault="00036123" w:rsidP="00945F12">
      <w:pPr>
        <w:pStyle w:val="Default"/>
        <w:numPr>
          <w:ilvl w:val="0"/>
          <w:numId w:val="9"/>
        </w:numPr>
        <w:jc w:val="both"/>
        <w:rPr>
          <w:rFonts w:ascii="Arial" w:hAnsi="Arial" w:cs="Arial"/>
          <w:sz w:val="20"/>
          <w:szCs w:val="20"/>
        </w:rPr>
      </w:pPr>
      <w:r w:rsidRPr="00094FE8">
        <w:rPr>
          <w:rFonts w:ascii="Arial" w:hAnsi="Arial" w:cs="Arial"/>
          <w:sz w:val="20"/>
          <w:szCs w:val="20"/>
        </w:rPr>
        <w:t xml:space="preserve">At Under 7 provide players with chances, especially early in the season (e.g. if they run out of play encourage them to come back in and carry on, or pass, if they drop the ball over the line, tell them that next time they need to place the ball, but award the try). A game, for a 6 or 7 year old can be a daunting, exciting, brand new experience </w:t>
      </w:r>
      <w:r w:rsidRPr="00094FE8">
        <w:rPr>
          <w:rFonts w:ascii="Arial" w:hAnsi="Arial" w:cs="Arial"/>
          <w:b/>
          <w:bCs/>
          <w:sz w:val="20"/>
          <w:szCs w:val="20"/>
        </w:rPr>
        <w:t xml:space="preserve">– you can help to make it a positive one </w:t>
      </w:r>
    </w:p>
    <w:p w14:paraId="4607A42F" w14:textId="77777777" w:rsidR="00036123" w:rsidRPr="00094FE8" w:rsidRDefault="00036123" w:rsidP="00945F12">
      <w:pPr>
        <w:pStyle w:val="Default"/>
        <w:jc w:val="both"/>
        <w:rPr>
          <w:rFonts w:ascii="Arial" w:hAnsi="Arial" w:cs="Arial"/>
          <w:sz w:val="20"/>
          <w:szCs w:val="20"/>
        </w:rPr>
      </w:pPr>
    </w:p>
    <w:p w14:paraId="2E327F95" w14:textId="736E81DA" w:rsidR="00246A00" w:rsidRPr="00094FE8" w:rsidRDefault="00246A00" w:rsidP="00945F12">
      <w:pPr>
        <w:pStyle w:val="Default"/>
        <w:jc w:val="both"/>
        <w:rPr>
          <w:rFonts w:ascii="Arial" w:hAnsi="Arial" w:cs="Arial"/>
          <w:sz w:val="20"/>
          <w:szCs w:val="20"/>
        </w:rPr>
      </w:pPr>
      <w:r w:rsidRPr="00094FE8">
        <w:rPr>
          <w:rFonts w:ascii="Arial" w:hAnsi="Arial" w:cs="Arial"/>
          <w:sz w:val="20"/>
          <w:szCs w:val="20"/>
        </w:rPr>
        <w:t>For player &amp; spectator safety and enjoyment</w:t>
      </w:r>
      <w:r w:rsidR="00D50909">
        <w:rPr>
          <w:rFonts w:ascii="Arial" w:hAnsi="Arial" w:cs="Arial"/>
          <w:sz w:val="20"/>
          <w:szCs w:val="20"/>
        </w:rPr>
        <w:t>,</w:t>
      </w:r>
      <w:r w:rsidRPr="00094FE8">
        <w:rPr>
          <w:rFonts w:ascii="Arial" w:hAnsi="Arial" w:cs="Arial"/>
          <w:sz w:val="20"/>
          <w:szCs w:val="20"/>
        </w:rPr>
        <w:t xml:space="preserve"> </w:t>
      </w:r>
      <w:r w:rsidR="00A422C4">
        <w:rPr>
          <w:rFonts w:ascii="Arial" w:hAnsi="Arial" w:cs="Arial"/>
          <w:sz w:val="20"/>
          <w:szCs w:val="20"/>
        </w:rPr>
        <w:t>Respect Barriers should be positioned at least 2</w:t>
      </w:r>
      <w:r w:rsidRPr="00094FE8">
        <w:rPr>
          <w:rFonts w:ascii="Arial" w:hAnsi="Arial" w:cs="Arial"/>
          <w:sz w:val="20"/>
          <w:szCs w:val="20"/>
        </w:rPr>
        <w:t xml:space="preserve"> meters from the touchline</w:t>
      </w:r>
      <w:r w:rsidR="00A422C4">
        <w:rPr>
          <w:rFonts w:ascii="Arial" w:hAnsi="Arial" w:cs="Arial"/>
          <w:sz w:val="20"/>
          <w:szCs w:val="20"/>
        </w:rPr>
        <w:t xml:space="preserve"> and all spectators should remain behind the barriers at all times</w:t>
      </w:r>
      <w:r w:rsidRPr="00094FE8">
        <w:rPr>
          <w:rFonts w:ascii="Arial" w:hAnsi="Arial" w:cs="Arial"/>
          <w:sz w:val="20"/>
          <w:szCs w:val="20"/>
        </w:rPr>
        <w:t>. Where this is not possible, due to the lay-out of the pitches</w:t>
      </w:r>
      <w:r w:rsidR="00D50909">
        <w:rPr>
          <w:rFonts w:ascii="Arial" w:hAnsi="Arial" w:cs="Arial"/>
          <w:sz w:val="20"/>
          <w:szCs w:val="20"/>
        </w:rPr>
        <w:t>,</w:t>
      </w:r>
      <w:r w:rsidRPr="00094FE8">
        <w:rPr>
          <w:rFonts w:ascii="Arial" w:hAnsi="Arial" w:cs="Arial"/>
          <w:sz w:val="20"/>
          <w:szCs w:val="20"/>
        </w:rPr>
        <w:t xml:space="preserve"> it is recommended that spectators are positioned 3 </w:t>
      </w:r>
      <w:r w:rsidR="00A422C4" w:rsidRPr="00094FE8">
        <w:rPr>
          <w:rFonts w:ascii="Arial" w:hAnsi="Arial" w:cs="Arial"/>
          <w:sz w:val="20"/>
          <w:szCs w:val="20"/>
        </w:rPr>
        <w:t>meters</w:t>
      </w:r>
      <w:r w:rsidRPr="00094FE8">
        <w:rPr>
          <w:rFonts w:ascii="Arial" w:hAnsi="Arial" w:cs="Arial"/>
          <w:sz w:val="20"/>
          <w:szCs w:val="20"/>
        </w:rPr>
        <w:t xml:space="preserve"> behind the dead-ball line </w:t>
      </w:r>
    </w:p>
    <w:p w14:paraId="62554F2B" w14:textId="77777777" w:rsidR="00246A00" w:rsidRPr="00094FE8" w:rsidRDefault="00246A00" w:rsidP="00945F12">
      <w:pPr>
        <w:pStyle w:val="Default"/>
        <w:jc w:val="both"/>
        <w:rPr>
          <w:rFonts w:ascii="Arial" w:hAnsi="Arial" w:cs="Arial"/>
          <w:sz w:val="20"/>
          <w:szCs w:val="20"/>
        </w:rPr>
      </w:pPr>
    </w:p>
    <w:p w14:paraId="7DCB0EDE" w14:textId="77777777" w:rsidR="00246A00" w:rsidRPr="00094FE8" w:rsidRDefault="00246A00" w:rsidP="00945F12">
      <w:pPr>
        <w:pStyle w:val="Default"/>
        <w:jc w:val="both"/>
        <w:rPr>
          <w:rFonts w:ascii="Arial" w:hAnsi="Arial" w:cs="Arial"/>
          <w:sz w:val="20"/>
          <w:szCs w:val="20"/>
        </w:rPr>
      </w:pPr>
      <w:r w:rsidRPr="00094FE8">
        <w:rPr>
          <w:rFonts w:ascii="Arial" w:hAnsi="Arial" w:cs="Arial"/>
          <w:sz w:val="20"/>
          <w:szCs w:val="20"/>
        </w:rPr>
        <w:t xml:space="preserve">The game coach (referee) should also be a coach </w:t>
      </w:r>
      <w:r w:rsidRPr="00094FE8">
        <w:rPr>
          <w:rFonts w:ascii="Arial" w:hAnsi="Arial" w:cs="Arial"/>
          <w:b/>
          <w:bCs/>
          <w:sz w:val="20"/>
          <w:szCs w:val="20"/>
        </w:rPr>
        <w:t xml:space="preserve">for both sides </w:t>
      </w:r>
      <w:r w:rsidRPr="00094FE8">
        <w:rPr>
          <w:rFonts w:ascii="Arial" w:hAnsi="Arial" w:cs="Arial"/>
          <w:sz w:val="20"/>
          <w:szCs w:val="20"/>
        </w:rPr>
        <w:t xml:space="preserve">and negate the necessity to have a coach from either team on the pitch. Children should be encouraged to explore and discover for themselves with a little guidance from the game coach. </w:t>
      </w:r>
      <w:r w:rsidR="00091869" w:rsidRPr="00094FE8">
        <w:rPr>
          <w:rFonts w:ascii="Arial" w:hAnsi="Arial" w:cs="Arial"/>
          <w:sz w:val="20"/>
          <w:szCs w:val="20"/>
        </w:rPr>
        <w:t xml:space="preserve"> </w:t>
      </w:r>
      <w:r w:rsidRPr="00094FE8">
        <w:rPr>
          <w:rFonts w:ascii="Arial" w:hAnsi="Arial" w:cs="Arial"/>
          <w:sz w:val="20"/>
          <w:szCs w:val="20"/>
        </w:rPr>
        <w:t>Often other adults on the pitch (although well meaning), and advice from the touchline, can be a distraction and prevent children from making their own decisions – an important part of their learning and development. In line with this</w:t>
      </w:r>
      <w:r w:rsidR="00D50909">
        <w:rPr>
          <w:rFonts w:ascii="Arial" w:hAnsi="Arial" w:cs="Arial"/>
          <w:sz w:val="20"/>
          <w:szCs w:val="20"/>
        </w:rPr>
        <w:t>,</w:t>
      </w:r>
      <w:r w:rsidRPr="00094FE8">
        <w:rPr>
          <w:rFonts w:ascii="Arial" w:hAnsi="Arial" w:cs="Arial"/>
          <w:sz w:val="20"/>
          <w:szCs w:val="20"/>
        </w:rPr>
        <w:t xml:space="preserve"> </w:t>
      </w:r>
      <w:r w:rsidRPr="00094FE8">
        <w:rPr>
          <w:rFonts w:ascii="Arial" w:hAnsi="Arial" w:cs="Arial"/>
          <w:b/>
          <w:bCs/>
          <w:sz w:val="20"/>
          <w:szCs w:val="20"/>
        </w:rPr>
        <w:t xml:space="preserve">all feedback </w:t>
      </w:r>
      <w:r w:rsidRPr="00094FE8">
        <w:rPr>
          <w:rFonts w:ascii="Arial" w:hAnsi="Arial" w:cs="Arial"/>
          <w:sz w:val="20"/>
          <w:szCs w:val="20"/>
        </w:rPr>
        <w:t xml:space="preserve">and comment should be positive and constructive. </w:t>
      </w:r>
    </w:p>
    <w:p w14:paraId="72064A37" w14:textId="77777777" w:rsidR="00091869" w:rsidRPr="00094FE8" w:rsidRDefault="00091869" w:rsidP="00945F12">
      <w:pPr>
        <w:pStyle w:val="Default"/>
        <w:jc w:val="both"/>
        <w:rPr>
          <w:rFonts w:ascii="Arial" w:hAnsi="Arial" w:cs="Arial"/>
          <w:sz w:val="20"/>
          <w:szCs w:val="20"/>
        </w:rPr>
      </w:pPr>
    </w:p>
    <w:p w14:paraId="765A0BA6" w14:textId="77777777" w:rsidR="00246A00" w:rsidRPr="00094FE8" w:rsidRDefault="00246A00" w:rsidP="00945F12">
      <w:pPr>
        <w:pStyle w:val="Default"/>
        <w:jc w:val="both"/>
        <w:rPr>
          <w:rFonts w:ascii="Arial" w:hAnsi="Arial" w:cs="Arial"/>
          <w:sz w:val="20"/>
          <w:szCs w:val="20"/>
        </w:rPr>
      </w:pPr>
      <w:r w:rsidRPr="00094FE8">
        <w:rPr>
          <w:rFonts w:ascii="Arial" w:hAnsi="Arial" w:cs="Arial"/>
          <w:sz w:val="20"/>
          <w:szCs w:val="20"/>
        </w:rPr>
        <w:t xml:space="preserve">As the game coach is also acting as a coach it is not entirely necessary to have a coach from each club in attendance for each game. Parents can be </w:t>
      </w:r>
      <w:proofErr w:type="spellStart"/>
      <w:r w:rsidRPr="00094FE8">
        <w:rPr>
          <w:rFonts w:ascii="Arial" w:hAnsi="Arial" w:cs="Arial"/>
          <w:sz w:val="20"/>
          <w:szCs w:val="20"/>
        </w:rPr>
        <w:t>utilised</w:t>
      </w:r>
      <w:proofErr w:type="spellEnd"/>
      <w:r w:rsidRPr="00094FE8">
        <w:rPr>
          <w:rFonts w:ascii="Arial" w:hAnsi="Arial" w:cs="Arial"/>
          <w:sz w:val="20"/>
          <w:szCs w:val="20"/>
        </w:rPr>
        <w:t xml:space="preserve"> to report back on the team and individual performance where necessary. By rotating pitches/matches it may be possible for each coach to see all the players from their club. </w:t>
      </w:r>
    </w:p>
    <w:p w14:paraId="777DE041" w14:textId="77777777" w:rsidR="00091869" w:rsidRPr="00094FE8" w:rsidRDefault="00091869" w:rsidP="00945F12">
      <w:pPr>
        <w:pStyle w:val="Default"/>
        <w:jc w:val="both"/>
        <w:rPr>
          <w:rFonts w:ascii="Arial" w:hAnsi="Arial" w:cs="Arial"/>
          <w:b/>
          <w:bCs/>
          <w:sz w:val="20"/>
          <w:szCs w:val="20"/>
        </w:rPr>
      </w:pPr>
    </w:p>
    <w:p w14:paraId="33110EAE" w14:textId="4ECA86D6" w:rsidR="00246A00" w:rsidRPr="00094FE8" w:rsidRDefault="00246A00" w:rsidP="00945F12">
      <w:pPr>
        <w:pStyle w:val="Default"/>
        <w:jc w:val="both"/>
        <w:rPr>
          <w:rFonts w:ascii="Arial" w:hAnsi="Arial" w:cs="Arial"/>
          <w:sz w:val="20"/>
          <w:szCs w:val="20"/>
        </w:rPr>
      </w:pPr>
      <w:r w:rsidRPr="00094FE8">
        <w:rPr>
          <w:rFonts w:ascii="Arial" w:hAnsi="Arial" w:cs="Arial"/>
          <w:sz w:val="20"/>
          <w:szCs w:val="20"/>
        </w:rPr>
        <w:t xml:space="preserve">Where clubs have </w:t>
      </w:r>
      <w:r w:rsidR="002F2D93">
        <w:rPr>
          <w:rFonts w:ascii="Arial" w:hAnsi="Arial" w:cs="Arial"/>
          <w:sz w:val="20"/>
          <w:szCs w:val="20"/>
        </w:rPr>
        <w:t>larger numbers of players</w:t>
      </w:r>
      <w:r w:rsidR="00A95F6A">
        <w:rPr>
          <w:rFonts w:ascii="Arial" w:hAnsi="Arial" w:cs="Arial"/>
          <w:sz w:val="20"/>
          <w:szCs w:val="20"/>
        </w:rPr>
        <w:t xml:space="preserve"> coaches may consider splitting into two squads or if numbers are appropriate consider joining players from two clubs to make a 3rd barbarians type squad. </w:t>
      </w:r>
      <w:r w:rsidRPr="00094FE8">
        <w:rPr>
          <w:rFonts w:ascii="Arial" w:hAnsi="Arial" w:cs="Arial"/>
          <w:sz w:val="20"/>
          <w:szCs w:val="20"/>
        </w:rPr>
        <w:t xml:space="preserve">It is important, however, that each player is provided with the opportunity to develop and ‘A’ and ‘B’ teams should be discouraged. </w:t>
      </w:r>
      <w:r w:rsidRPr="00094FE8">
        <w:rPr>
          <w:rFonts w:ascii="Arial" w:hAnsi="Arial" w:cs="Arial"/>
          <w:b/>
          <w:bCs/>
          <w:sz w:val="20"/>
          <w:szCs w:val="20"/>
        </w:rPr>
        <w:t>The building of confidence and self-esteem in children is of paramount importance and “</w:t>
      </w:r>
      <w:proofErr w:type="spellStart"/>
      <w:r w:rsidRPr="00094FE8">
        <w:rPr>
          <w:rFonts w:ascii="Arial" w:hAnsi="Arial" w:cs="Arial"/>
          <w:b/>
          <w:bCs/>
          <w:sz w:val="20"/>
          <w:szCs w:val="20"/>
        </w:rPr>
        <w:t>categori</w:t>
      </w:r>
      <w:r w:rsidR="0077755F">
        <w:rPr>
          <w:rFonts w:ascii="Arial" w:hAnsi="Arial" w:cs="Arial"/>
          <w:b/>
          <w:bCs/>
          <w:sz w:val="20"/>
          <w:szCs w:val="20"/>
        </w:rPr>
        <w:t>s</w:t>
      </w:r>
      <w:r w:rsidRPr="00094FE8">
        <w:rPr>
          <w:rFonts w:ascii="Arial" w:hAnsi="Arial" w:cs="Arial"/>
          <w:b/>
          <w:bCs/>
          <w:sz w:val="20"/>
          <w:szCs w:val="20"/>
        </w:rPr>
        <w:t>ing</w:t>
      </w:r>
      <w:proofErr w:type="spellEnd"/>
      <w:r w:rsidRPr="00094FE8">
        <w:rPr>
          <w:rFonts w:ascii="Arial" w:hAnsi="Arial" w:cs="Arial"/>
          <w:b/>
          <w:bCs/>
          <w:sz w:val="20"/>
          <w:szCs w:val="20"/>
        </w:rPr>
        <w:t>” children at such a young age is not conducive to achieving that objective</w:t>
      </w:r>
      <w:r w:rsidRPr="00094FE8">
        <w:rPr>
          <w:rFonts w:ascii="Arial" w:hAnsi="Arial" w:cs="Arial"/>
          <w:sz w:val="20"/>
          <w:szCs w:val="20"/>
        </w:rPr>
        <w:t xml:space="preserve">. </w:t>
      </w:r>
    </w:p>
    <w:p w14:paraId="306D06CC" w14:textId="77777777" w:rsidR="00036123" w:rsidRDefault="00036123" w:rsidP="00945F12">
      <w:pPr>
        <w:jc w:val="both"/>
        <w:rPr>
          <w:rFonts w:ascii="Arial" w:hAnsi="Arial" w:cs="Arial"/>
          <w:color w:val="000000"/>
          <w:sz w:val="20"/>
          <w:szCs w:val="20"/>
        </w:rPr>
      </w:pPr>
    </w:p>
    <w:p w14:paraId="095F761E" w14:textId="2E431193" w:rsidR="00360292" w:rsidRPr="00360292" w:rsidRDefault="00360292" w:rsidP="00945F12">
      <w:pPr>
        <w:jc w:val="both"/>
        <w:rPr>
          <w:rFonts w:ascii="Arial" w:hAnsi="Arial" w:cs="Arial"/>
          <w:b/>
          <w:color w:val="000000"/>
        </w:rPr>
      </w:pPr>
      <w:r w:rsidRPr="00360292">
        <w:rPr>
          <w:rFonts w:ascii="Arial" w:hAnsi="Arial" w:cs="Arial"/>
          <w:b/>
          <w:color w:val="000000"/>
        </w:rPr>
        <w:t>Photography</w:t>
      </w:r>
    </w:p>
    <w:p w14:paraId="5E06027A" w14:textId="77777777" w:rsidR="00360292" w:rsidRDefault="00360292" w:rsidP="00945F12">
      <w:pPr>
        <w:jc w:val="both"/>
        <w:rPr>
          <w:rFonts w:ascii="Arial" w:hAnsi="Arial" w:cs="Arial"/>
          <w:color w:val="000000"/>
          <w:sz w:val="20"/>
          <w:szCs w:val="20"/>
        </w:rPr>
      </w:pPr>
    </w:p>
    <w:p w14:paraId="6F9A1D8A" w14:textId="73D92749" w:rsidR="00360292" w:rsidRDefault="00360292" w:rsidP="00945F12">
      <w:pPr>
        <w:jc w:val="both"/>
        <w:rPr>
          <w:rFonts w:ascii="Arial" w:hAnsi="Arial" w:cs="Arial"/>
          <w:color w:val="000000"/>
          <w:sz w:val="20"/>
          <w:szCs w:val="20"/>
        </w:rPr>
      </w:pPr>
      <w:r>
        <w:rPr>
          <w:rFonts w:ascii="Arial" w:hAnsi="Arial" w:cs="Arial"/>
          <w:color w:val="000000"/>
          <w:sz w:val="20"/>
          <w:szCs w:val="20"/>
        </w:rPr>
        <w:t xml:space="preserve">Given the number of potential attendees to the County Festivals it is impractical to limit the use of cameras or even ask for each camera user to be registered with the festival organiser, however if there are children attending the festival that are, for </w:t>
      </w:r>
      <w:r w:rsidR="00956252">
        <w:rPr>
          <w:rFonts w:ascii="Arial" w:hAnsi="Arial" w:cs="Arial"/>
          <w:color w:val="000000"/>
          <w:sz w:val="20"/>
          <w:szCs w:val="20"/>
        </w:rPr>
        <w:t>whatever</w:t>
      </w:r>
      <w:r>
        <w:rPr>
          <w:rFonts w:ascii="Arial" w:hAnsi="Arial" w:cs="Arial"/>
          <w:color w:val="000000"/>
          <w:sz w:val="20"/>
          <w:szCs w:val="20"/>
        </w:rPr>
        <w:t xml:space="preserve"> reason, protected against photographs being taken of them, the team manager/coach should advise the organisers and the other team managers/coaches should be adv</w:t>
      </w:r>
      <w:r w:rsidR="00CE10AA">
        <w:rPr>
          <w:rFonts w:ascii="Arial" w:hAnsi="Arial" w:cs="Arial"/>
          <w:color w:val="000000"/>
          <w:sz w:val="20"/>
          <w:szCs w:val="20"/>
        </w:rPr>
        <w:t>ised of the restriction and</w:t>
      </w:r>
      <w:r>
        <w:rPr>
          <w:rFonts w:ascii="Arial" w:hAnsi="Arial" w:cs="Arial"/>
          <w:color w:val="000000"/>
          <w:sz w:val="20"/>
          <w:szCs w:val="20"/>
        </w:rPr>
        <w:t xml:space="preserve"> all spectato</w:t>
      </w:r>
      <w:r w:rsidR="00CE10AA">
        <w:rPr>
          <w:rFonts w:ascii="Arial" w:hAnsi="Arial" w:cs="Arial"/>
          <w:color w:val="000000"/>
          <w:sz w:val="20"/>
          <w:szCs w:val="20"/>
        </w:rPr>
        <w:t>rs of the game should be advised of the restriction and photographs should not be taken to ensure the protection of any child who may be at risk.</w:t>
      </w:r>
    </w:p>
    <w:p w14:paraId="6CC4FEF2" w14:textId="5C758B9D" w:rsidR="00AF3451" w:rsidRDefault="00AF3451" w:rsidP="00945F12">
      <w:pPr>
        <w:jc w:val="both"/>
        <w:rPr>
          <w:rFonts w:ascii="Arial" w:hAnsi="Arial" w:cs="Arial"/>
          <w:color w:val="000000"/>
          <w:sz w:val="20"/>
          <w:szCs w:val="20"/>
        </w:rPr>
      </w:pPr>
    </w:p>
    <w:p w14:paraId="2479F010" w14:textId="6048A88E" w:rsidR="00AF3451" w:rsidRDefault="00AF3451" w:rsidP="00945F12">
      <w:pPr>
        <w:jc w:val="both"/>
        <w:rPr>
          <w:rFonts w:ascii="Arial" w:hAnsi="Arial" w:cs="Arial"/>
          <w:b/>
          <w:color w:val="000000"/>
        </w:rPr>
      </w:pPr>
      <w:r>
        <w:rPr>
          <w:rFonts w:ascii="Arial" w:hAnsi="Arial" w:cs="Arial"/>
          <w:b/>
          <w:color w:val="000000"/>
        </w:rPr>
        <w:t>Half Game Rule</w:t>
      </w:r>
    </w:p>
    <w:p w14:paraId="5E7742E6" w14:textId="204E604D" w:rsidR="00AF3451" w:rsidRDefault="00AF3451" w:rsidP="00945F12">
      <w:pPr>
        <w:jc w:val="both"/>
        <w:rPr>
          <w:rFonts w:ascii="Arial" w:hAnsi="Arial" w:cs="Arial"/>
          <w:b/>
          <w:color w:val="000000"/>
        </w:rPr>
      </w:pPr>
    </w:p>
    <w:p w14:paraId="79D12F47" w14:textId="55965A27" w:rsidR="00AF3451" w:rsidRPr="00AF3451" w:rsidRDefault="00AF3451" w:rsidP="00945F12">
      <w:pPr>
        <w:jc w:val="both"/>
        <w:rPr>
          <w:rFonts w:ascii="Arial" w:hAnsi="Arial" w:cs="Arial"/>
          <w:color w:val="000000"/>
          <w:sz w:val="20"/>
          <w:szCs w:val="20"/>
        </w:rPr>
      </w:pPr>
      <w:r>
        <w:rPr>
          <w:rFonts w:ascii="Arial" w:hAnsi="Arial" w:cs="Arial"/>
          <w:color w:val="000000"/>
          <w:sz w:val="20"/>
          <w:szCs w:val="20"/>
        </w:rPr>
        <w:t>All players in each squad should play a minimum of the equivalent to half the playing time unless they are injured during the festival.</w:t>
      </w:r>
    </w:p>
    <w:sectPr w:rsidR="00AF3451" w:rsidRPr="00AF3451" w:rsidSect="00945F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36917" w14:textId="77777777" w:rsidR="00D015B9" w:rsidRDefault="00D015B9" w:rsidP="003A099C">
      <w:r>
        <w:separator/>
      </w:r>
    </w:p>
  </w:endnote>
  <w:endnote w:type="continuationSeparator" w:id="0">
    <w:p w14:paraId="0C108428" w14:textId="77777777" w:rsidR="00D015B9" w:rsidRDefault="00D015B9" w:rsidP="003A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AC6FB" w14:textId="77777777" w:rsidR="00D015B9" w:rsidRDefault="00D015B9" w:rsidP="003A099C">
      <w:r>
        <w:separator/>
      </w:r>
    </w:p>
  </w:footnote>
  <w:footnote w:type="continuationSeparator" w:id="0">
    <w:p w14:paraId="05CD742F" w14:textId="77777777" w:rsidR="00D015B9" w:rsidRDefault="00D015B9" w:rsidP="003A0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041862"/>
    <w:multiLevelType w:val="hybridMultilevel"/>
    <w:tmpl w:val="CA58F6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2BFB28C"/>
    <w:multiLevelType w:val="hybridMultilevel"/>
    <w:tmpl w:val="DD72902B"/>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EA1DC42"/>
    <w:multiLevelType w:val="hybridMultilevel"/>
    <w:tmpl w:val="25911394"/>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F872FF"/>
    <w:multiLevelType w:val="hybridMultilevel"/>
    <w:tmpl w:val="BCD0323E"/>
    <w:lvl w:ilvl="0" w:tplc="04090001">
      <w:start w:val="1"/>
      <w:numFmt w:val="bullet"/>
      <w:lvlText w:val=""/>
      <w:lvlJc w:val="left"/>
      <w:pPr>
        <w:tabs>
          <w:tab w:val="num" w:pos="1080"/>
        </w:tabs>
        <w:ind w:left="1080" w:hanging="72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B630AA6"/>
    <w:multiLevelType w:val="hybridMultilevel"/>
    <w:tmpl w:val="73C85B2C"/>
    <w:lvl w:ilvl="0" w:tplc="6FD47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24DFB"/>
    <w:multiLevelType w:val="multilevel"/>
    <w:tmpl w:val="BCEADC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121A1C9"/>
    <w:multiLevelType w:val="hybridMultilevel"/>
    <w:tmpl w:val="AF606AB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91C36B1"/>
    <w:multiLevelType w:val="hybridMultilevel"/>
    <w:tmpl w:val="E2A46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812302"/>
    <w:multiLevelType w:val="hybridMultilevel"/>
    <w:tmpl w:val="EAD8284E"/>
    <w:lvl w:ilvl="0" w:tplc="1CBE17DE">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0341D5B"/>
    <w:multiLevelType w:val="multilevel"/>
    <w:tmpl w:val="B69C343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C0805E6"/>
    <w:multiLevelType w:val="hybridMultilevel"/>
    <w:tmpl w:val="DAA21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216938">
    <w:abstractNumId w:val="9"/>
  </w:num>
  <w:num w:numId="2" w16cid:durableId="1612323439">
    <w:abstractNumId w:val="5"/>
  </w:num>
  <w:num w:numId="3" w16cid:durableId="163984565">
    <w:abstractNumId w:val="8"/>
  </w:num>
  <w:num w:numId="4" w16cid:durableId="359088491">
    <w:abstractNumId w:val="4"/>
  </w:num>
  <w:num w:numId="5" w16cid:durableId="1564754085">
    <w:abstractNumId w:val="6"/>
  </w:num>
  <w:num w:numId="6" w16cid:durableId="1716466568">
    <w:abstractNumId w:val="0"/>
  </w:num>
  <w:num w:numId="7" w16cid:durableId="1035541657">
    <w:abstractNumId w:val="2"/>
  </w:num>
  <w:num w:numId="8" w16cid:durableId="185288177">
    <w:abstractNumId w:val="1"/>
  </w:num>
  <w:num w:numId="9" w16cid:durableId="1921015114">
    <w:abstractNumId w:val="10"/>
  </w:num>
  <w:num w:numId="10" w16cid:durableId="102071673">
    <w:abstractNumId w:val="7"/>
  </w:num>
  <w:num w:numId="11" w16cid:durableId="17055930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88"/>
    <w:rsid w:val="00036123"/>
    <w:rsid w:val="00073DDF"/>
    <w:rsid w:val="00091869"/>
    <w:rsid w:val="00094FE8"/>
    <w:rsid w:val="000A4D66"/>
    <w:rsid w:val="000C52B1"/>
    <w:rsid w:val="000F7F88"/>
    <w:rsid w:val="00122F35"/>
    <w:rsid w:val="0013206B"/>
    <w:rsid w:val="0015185E"/>
    <w:rsid w:val="00156B91"/>
    <w:rsid w:val="00177833"/>
    <w:rsid w:val="001B7A3B"/>
    <w:rsid w:val="00201B52"/>
    <w:rsid w:val="002256F8"/>
    <w:rsid w:val="00246A00"/>
    <w:rsid w:val="00275F4E"/>
    <w:rsid w:val="002825EF"/>
    <w:rsid w:val="00284C84"/>
    <w:rsid w:val="00287855"/>
    <w:rsid w:val="002D04E4"/>
    <w:rsid w:val="002F1DBA"/>
    <w:rsid w:val="002F2D93"/>
    <w:rsid w:val="00317DA5"/>
    <w:rsid w:val="00323CAA"/>
    <w:rsid w:val="00360292"/>
    <w:rsid w:val="00361D84"/>
    <w:rsid w:val="003861B9"/>
    <w:rsid w:val="003A099C"/>
    <w:rsid w:val="003A25D3"/>
    <w:rsid w:val="003E033D"/>
    <w:rsid w:val="0045057F"/>
    <w:rsid w:val="004F736B"/>
    <w:rsid w:val="005348CB"/>
    <w:rsid w:val="005A309E"/>
    <w:rsid w:val="005B5F51"/>
    <w:rsid w:val="005B70E5"/>
    <w:rsid w:val="00635A71"/>
    <w:rsid w:val="00687072"/>
    <w:rsid w:val="00690224"/>
    <w:rsid w:val="007472BB"/>
    <w:rsid w:val="00774CBC"/>
    <w:rsid w:val="0077755F"/>
    <w:rsid w:val="007863BE"/>
    <w:rsid w:val="007A3B2A"/>
    <w:rsid w:val="007B0C87"/>
    <w:rsid w:val="007D7E89"/>
    <w:rsid w:val="0084504C"/>
    <w:rsid w:val="008540A6"/>
    <w:rsid w:val="008C38A6"/>
    <w:rsid w:val="008E6A78"/>
    <w:rsid w:val="00945F12"/>
    <w:rsid w:val="00956252"/>
    <w:rsid w:val="00A260AA"/>
    <w:rsid w:val="00A37AB4"/>
    <w:rsid w:val="00A422C4"/>
    <w:rsid w:val="00A4391F"/>
    <w:rsid w:val="00A47C6F"/>
    <w:rsid w:val="00A54707"/>
    <w:rsid w:val="00A60CE0"/>
    <w:rsid w:val="00A95F6A"/>
    <w:rsid w:val="00AA175C"/>
    <w:rsid w:val="00AC76E9"/>
    <w:rsid w:val="00AD07D4"/>
    <w:rsid w:val="00AF3451"/>
    <w:rsid w:val="00B076A3"/>
    <w:rsid w:val="00B16FDF"/>
    <w:rsid w:val="00BC4F6E"/>
    <w:rsid w:val="00C67714"/>
    <w:rsid w:val="00C76129"/>
    <w:rsid w:val="00C96D65"/>
    <w:rsid w:val="00CA0480"/>
    <w:rsid w:val="00CA2ACC"/>
    <w:rsid w:val="00CD0D3D"/>
    <w:rsid w:val="00CE10AA"/>
    <w:rsid w:val="00D015B9"/>
    <w:rsid w:val="00D36FF8"/>
    <w:rsid w:val="00D46030"/>
    <w:rsid w:val="00D50909"/>
    <w:rsid w:val="00D97B56"/>
    <w:rsid w:val="00DC6BE8"/>
    <w:rsid w:val="00DF7AEE"/>
    <w:rsid w:val="00E0655D"/>
    <w:rsid w:val="00E21550"/>
    <w:rsid w:val="00E306B0"/>
    <w:rsid w:val="00E352A8"/>
    <w:rsid w:val="00E55E8F"/>
    <w:rsid w:val="00E91782"/>
    <w:rsid w:val="00EC1CEA"/>
    <w:rsid w:val="00EC6244"/>
    <w:rsid w:val="00F00D12"/>
    <w:rsid w:val="00F66E6A"/>
    <w:rsid w:val="00F72D7D"/>
    <w:rsid w:val="00FA1484"/>
    <w:rsid w:val="00FE4227"/>
    <w:rsid w:val="00FF79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CF5C17"/>
  <w15:docId w15:val="{F6E7C667-8AFE-415A-8529-A4239986E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AA175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D46030"/>
  </w:style>
  <w:style w:type="character" w:styleId="Hyperlink">
    <w:name w:val="Hyperlink"/>
    <w:rsid w:val="00D46030"/>
    <w:rPr>
      <w:color w:val="0000FF"/>
      <w:u w:val="single"/>
    </w:rPr>
  </w:style>
  <w:style w:type="paragraph" w:customStyle="1" w:styleId="Default">
    <w:name w:val="Default"/>
    <w:rsid w:val="00036123"/>
    <w:pPr>
      <w:autoSpaceDE w:val="0"/>
      <w:autoSpaceDN w:val="0"/>
      <w:adjustRightInd w:val="0"/>
    </w:pPr>
    <w:rPr>
      <w:rFonts w:ascii="Calibri" w:hAnsi="Calibri" w:cs="Calibri"/>
      <w:color w:val="000000"/>
      <w:sz w:val="24"/>
      <w:szCs w:val="24"/>
      <w:lang w:val="en-US" w:eastAsia="en-US"/>
    </w:rPr>
  </w:style>
  <w:style w:type="table" w:styleId="TableGrid">
    <w:name w:val="Table Grid"/>
    <w:basedOn w:val="TableNormal"/>
    <w:uiPriority w:val="59"/>
    <w:rsid w:val="00945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099C"/>
    <w:pPr>
      <w:tabs>
        <w:tab w:val="center" w:pos="4513"/>
        <w:tab w:val="right" w:pos="9026"/>
      </w:tabs>
    </w:pPr>
  </w:style>
  <w:style w:type="character" w:customStyle="1" w:styleId="HeaderChar">
    <w:name w:val="Header Char"/>
    <w:link w:val="Header"/>
    <w:uiPriority w:val="99"/>
    <w:rsid w:val="003A099C"/>
    <w:rPr>
      <w:sz w:val="24"/>
      <w:szCs w:val="24"/>
    </w:rPr>
  </w:style>
  <w:style w:type="paragraph" w:styleId="Footer">
    <w:name w:val="footer"/>
    <w:basedOn w:val="Normal"/>
    <w:link w:val="FooterChar"/>
    <w:uiPriority w:val="99"/>
    <w:unhideWhenUsed/>
    <w:rsid w:val="003A099C"/>
    <w:pPr>
      <w:tabs>
        <w:tab w:val="center" w:pos="4513"/>
        <w:tab w:val="right" w:pos="9026"/>
      </w:tabs>
    </w:pPr>
  </w:style>
  <w:style w:type="character" w:customStyle="1" w:styleId="FooterChar">
    <w:name w:val="Footer Char"/>
    <w:link w:val="Footer"/>
    <w:uiPriority w:val="99"/>
    <w:rsid w:val="003A099C"/>
    <w:rPr>
      <w:sz w:val="24"/>
      <w:szCs w:val="24"/>
    </w:rPr>
  </w:style>
  <w:style w:type="paragraph" w:styleId="BalloonText">
    <w:name w:val="Balloon Text"/>
    <w:basedOn w:val="Normal"/>
    <w:link w:val="BalloonTextChar"/>
    <w:uiPriority w:val="99"/>
    <w:semiHidden/>
    <w:unhideWhenUsed/>
    <w:rsid w:val="00317DA5"/>
    <w:rPr>
      <w:rFonts w:ascii="Lucida Grande" w:hAnsi="Lucida Grande"/>
      <w:sz w:val="18"/>
      <w:szCs w:val="18"/>
    </w:rPr>
  </w:style>
  <w:style w:type="character" w:customStyle="1" w:styleId="BalloonTextChar">
    <w:name w:val="Balloon Text Char"/>
    <w:basedOn w:val="DefaultParagraphFont"/>
    <w:link w:val="BalloonText"/>
    <w:uiPriority w:val="99"/>
    <w:semiHidden/>
    <w:rsid w:val="00317DA5"/>
    <w:rPr>
      <w:rFonts w:ascii="Lucida Grande" w:hAnsi="Lucida Grande"/>
      <w:sz w:val="18"/>
      <w:szCs w:val="18"/>
    </w:rPr>
  </w:style>
  <w:style w:type="character" w:styleId="CommentReference">
    <w:name w:val="annotation reference"/>
    <w:basedOn w:val="DefaultParagraphFont"/>
    <w:uiPriority w:val="99"/>
    <w:semiHidden/>
    <w:unhideWhenUsed/>
    <w:rsid w:val="00275F4E"/>
    <w:rPr>
      <w:sz w:val="18"/>
      <w:szCs w:val="18"/>
    </w:rPr>
  </w:style>
  <w:style w:type="paragraph" w:styleId="CommentText">
    <w:name w:val="annotation text"/>
    <w:basedOn w:val="Normal"/>
    <w:link w:val="CommentTextChar"/>
    <w:uiPriority w:val="99"/>
    <w:semiHidden/>
    <w:unhideWhenUsed/>
    <w:rsid w:val="00275F4E"/>
  </w:style>
  <w:style w:type="character" w:customStyle="1" w:styleId="CommentTextChar">
    <w:name w:val="Comment Text Char"/>
    <w:basedOn w:val="DefaultParagraphFont"/>
    <w:link w:val="CommentText"/>
    <w:uiPriority w:val="99"/>
    <w:semiHidden/>
    <w:rsid w:val="00275F4E"/>
    <w:rPr>
      <w:sz w:val="24"/>
      <w:szCs w:val="24"/>
    </w:rPr>
  </w:style>
  <w:style w:type="paragraph" w:styleId="CommentSubject">
    <w:name w:val="annotation subject"/>
    <w:basedOn w:val="CommentText"/>
    <w:next w:val="CommentText"/>
    <w:link w:val="CommentSubjectChar"/>
    <w:uiPriority w:val="99"/>
    <w:semiHidden/>
    <w:unhideWhenUsed/>
    <w:rsid w:val="00275F4E"/>
    <w:rPr>
      <w:b/>
      <w:bCs/>
      <w:sz w:val="20"/>
      <w:szCs w:val="20"/>
    </w:rPr>
  </w:style>
  <w:style w:type="character" w:customStyle="1" w:styleId="CommentSubjectChar">
    <w:name w:val="Comment Subject Char"/>
    <w:basedOn w:val="CommentTextChar"/>
    <w:link w:val="CommentSubject"/>
    <w:uiPriority w:val="99"/>
    <w:semiHidden/>
    <w:rsid w:val="00275F4E"/>
    <w:rPr>
      <w:b/>
      <w:bCs/>
      <w:sz w:val="24"/>
      <w:szCs w:val="24"/>
    </w:rPr>
  </w:style>
  <w:style w:type="paragraph" w:styleId="Revision">
    <w:name w:val="Revision"/>
    <w:hidden/>
    <w:uiPriority w:val="99"/>
    <w:semiHidden/>
    <w:rsid w:val="00275F4E"/>
    <w:rPr>
      <w:sz w:val="24"/>
      <w:szCs w:val="24"/>
    </w:rPr>
  </w:style>
  <w:style w:type="paragraph" w:styleId="DocumentMap">
    <w:name w:val="Document Map"/>
    <w:basedOn w:val="Normal"/>
    <w:link w:val="DocumentMapChar"/>
    <w:uiPriority w:val="99"/>
    <w:semiHidden/>
    <w:unhideWhenUsed/>
    <w:rsid w:val="00275F4E"/>
    <w:rPr>
      <w:rFonts w:ascii="Lucida Grande" w:hAnsi="Lucida Grande"/>
    </w:rPr>
  </w:style>
  <w:style w:type="character" w:customStyle="1" w:styleId="DocumentMapChar">
    <w:name w:val="Document Map Char"/>
    <w:basedOn w:val="DefaultParagraphFont"/>
    <w:link w:val="DocumentMap"/>
    <w:uiPriority w:val="99"/>
    <w:semiHidden/>
    <w:rsid w:val="00275F4E"/>
    <w:rPr>
      <w:rFonts w:ascii="Lucida Grande"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3BCB9-ABDF-4E64-9FB0-A436BE0B3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Guidelines for hosting a junior county final</vt:lpstr>
    </vt:vector>
  </TitlesOfParts>
  <Company>manhattan</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hosting a junior county final</dc:title>
  <dc:creator>MA-UK-LAP-328</dc:creator>
  <cp:lastModifiedBy>john atkin</cp:lastModifiedBy>
  <cp:revision>2</cp:revision>
  <cp:lastPrinted>2013-01-08T12:35:00Z</cp:lastPrinted>
  <dcterms:created xsi:type="dcterms:W3CDTF">2022-08-17T08:33:00Z</dcterms:created>
  <dcterms:modified xsi:type="dcterms:W3CDTF">2022-08-17T08:33:00Z</dcterms:modified>
</cp:coreProperties>
</file>